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1E" w:rsidRPr="00616911" w:rsidRDefault="00AC1246" w:rsidP="00183FE8">
      <w:pPr>
        <w:jc w:val="both"/>
        <w:rPr>
          <w:rFonts w:ascii="Arial" w:hAnsi="Arial" w:cs="Arial"/>
          <w:sz w:val="22"/>
          <w:szCs w:val="22"/>
        </w:rPr>
      </w:pPr>
      <w:r w:rsidRPr="00616911">
        <w:rPr>
          <w:rFonts w:ascii="Arial" w:hAnsi="Arial" w:cs="Arial"/>
          <w:sz w:val="22"/>
          <w:szCs w:val="22"/>
        </w:rPr>
        <w:t>Sporočilo za javnost</w:t>
      </w:r>
    </w:p>
    <w:p w:rsidR="00D95778" w:rsidRPr="00616911" w:rsidRDefault="00D95778" w:rsidP="00183FE8">
      <w:pPr>
        <w:jc w:val="both"/>
        <w:rPr>
          <w:rFonts w:ascii="Arial" w:hAnsi="Arial" w:cs="Arial"/>
          <w:sz w:val="22"/>
          <w:szCs w:val="22"/>
        </w:rPr>
      </w:pPr>
    </w:p>
    <w:p w:rsidR="003B1451" w:rsidRPr="00616911" w:rsidRDefault="00F66EA7" w:rsidP="00183FE8">
      <w:pPr>
        <w:jc w:val="both"/>
        <w:rPr>
          <w:rFonts w:ascii="Arial" w:hAnsi="Arial" w:cs="Arial"/>
          <w:b/>
          <w:sz w:val="22"/>
          <w:szCs w:val="22"/>
        </w:rPr>
      </w:pPr>
      <w:r w:rsidRPr="00616911">
        <w:rPr>
          <w:rFonts w:ascii="Arial" w:hAnsi="Arial" w:cs="Arial"/>
          <w:b/>
          <w:sz w:val="22"/>
          <w:szCs w:val="22"/>
        </w:rPr>
        <w:t xml:space="preserve">KAKO SE PRIPRAVITI </w:t>
      </w:r>
      <w:r w:rsidR="00F5359A" w:rsidRPr="00616911">
        <w:rPr>
          <w:rFonts w:ascii="Arial" w:hAnsi="Arial" w:cs="Arial"/>
          <w:b/>
          <w:sz w:val="22"/>
          <w:szCs w:val="22"/>
        </w:rPr>
        <w:t>NA</w:t>
      </w:r>
      <w:r w:rsidR="003B1451" w:rsidRPr="00616911">
        <w:rPr>
          <w:rFonts w:ascii="Arial" w:hAnsi="Arial" w:cs="Arial"/>
          <w:b/>
          <w:sz w:val="22"/>
          <w:szCs w:val="22"/>
        </w:rPr>
        <w:t xml:space="preserve"> KURILNO SEZONO</w:t>
      </w:r>
      <w:r w:rsidR="009068D9" w:rsidRPr="00616911">
        <w:rPr>
          <w:rFonts w:ascii="Arial" w:hAnsi="Arial" w:cs="Arial"/>
          <w:b/>
          <w:sz w:val="22"/>
          <w:szCs w:val="22"/>
        </w:rPr>
        <w:t xml:space="preserve"> 2015/2016</w:t>
      </w:r>
    </w:p>
    <w:p w:rsidR="00A41151" w:rsidRPr="00616911" w:rsidRDefault="00A41151" w:rsidP="00183FE8">
      <w:pPr>
        <w:jc w:val="both"/>
        <w:rPr>
          <w:rFonts w:ascii="Arial" w:hAnsi="Arial" w:cs="Arial"/>
          <w:b/>
          <w:sz w:val="22"/>
          <w:szCs w:val="22"/>
        </w:rPr>
      </w:pPr>
    </w:p>
    <w:p w:rsidR="007A2C61" w:rsidRPr="00616911" w:rsidRDefault="00616911" w:rsidP="00183FE8">
      <w:pPr>
        <w:jc w:val="both"/>
        <w:rPr>
          <w:rFonts w:ascii="Arial" w:hAnsi="Arial" w:cs="Arial"/>
          <w:b/>
          <w:i/>
          <w:sz w:val="22"/>
          <w:szCs w:val="22"/>
        </w:rPr>
      </w:pPr>
      <w:r w:rsidRPr="00616911">
        <w:rPr>
          <w:rFonts w:ascii="Arial" w:hAnsi="Arial" w:cs="Arial"/>
          <w:b/>
          <w:i/>
          <w:sz w:val="22"/>
          <w:szCs w:val="22"/>
        </w:rPr>
        <w:t xml:space="preserve">(Ljubljana, 8. 10. 2015) </w:t>
      </w:r>
      <w:r w:rsidR="007A2C61" w:rsidRPr="00616911">
        <w:rPr>
          <w:rFonts w:ascii="Arial" w:hAnsi="Arial" w:cs="Arial"/>
          <w:b/>
          <w:i/>
          <w:sz w:val="22"/>
          <w:szCs w:val="22"/>
        </w:rPr>
        <w:t xml:space="preserve">Pred nami je obdobje leta, ko je zaradi nižjih temperatur treba pričeti razmišljati o ogrevanju oziroma </w:t>
      </w:r>
      <w:r w:rsidR="00545C9C" w:rsidRPr="00616911">
        <w:rPr>
          <w:rFonts w:ascii="Arial" w:hAnsi="Arial" w:cs="Arial"/>
          <w:b/>
          <w:i/>
          <w:sz w:val="22"/>
          <w:szCs w:val="22"/>
        </w:rPr>
        <w:t xml:space="preserve">o </w:t>
      </w:r>
      <w:r w:rsidR="007A2C61" w:rsidRPr="00616911">
        <w:rPr>
          <w:rFonts w:ascii="Arial" w:hAnsi="Arial" w:cs="Arial"/>
          <w:b/>
          <w:i/>
          <w:sz w:val="22"/>
          <w:szCs w:val="22"/>
        </w:rPr>
        <w:t>novi kurilni sezoni. Obratovanje kurilnih</w:t>
      </w:r>
      <w:r w:rsidR="00B47C7F" w:rsidRPr="00616911">
        <w:rPr>
          <w:rFonts w:ascii="Arial" w:hAnsi="Arial" w:cs="Arial"/>
          <w:b/>
          <w:i/>
          <w:sz w:val="22"/>
          <w:szCs w:val="22"/>
        </w:rPr>
        <w:t xml:space="preserve"> naprav</w:t>
      </w:r>
      <w:r w:rsidR="007A2C61" w:rsidRPr="00616911">
        <w:rPr>
          <w:rFonts w:ascii="Arial" w:hAnsi="Arial" w:cs="Arial"/>
          <w:b/>
          <w:i/>
          <w:sz w:val="22"/>
          <w:szCs w:val="22"/>
        </w:rPr>
        <w:t xml:space="preserve">, dimovodnih in prezračevalnih naprav je povezano s </w:t>
      </w:r>
      <w:r w:rsidR="006021DC" w:rsidRPr="00616911">
        <w:rPr>
          <w:rFonts w:ascii="Arial" w:hAnsi="Arial" w:cs="Arial"/>
          <w:b/>
          <w:i/>
          <w:sz w:val="22"/>
          <w:szCs w:val="22"/>
        </w:rPr>
        <w:t xml:space="preserve">porabo goriva, obremenitvami okolja, </w:t>
      </w:r>
      <w:r w:rsidR="007A2C61" w:rsidRPr="00616911">
        <w:rPr>
          <w:rFonts w:ascii="Arial" w:hAnsi="Arial" w:cs="Arial"/>
          <w:b/>
          <w:i/>
          <w:sz w:val="22"/>
          <w:szCs w:val="22"/>
        </w:rPr>
        <w:t>požarno varnostjo</w:t>
      </w:r>
      <w:r w:rsidR="006021DC" w:rsidRPr="00616911">
        <w:rPr>
          <w:rFonts w:ascii="Arial" w:hAnsi="Arial" w:cs="Arial"/>
          <w:b/>
          <w:i/>
          <w:sz w:val="22"/>
          <w:szCs w:val="22"/>
        </w:rPr>
        <w:t xml:space="preserve"> in nevarnostjo zastrupitve z ogljikovim monoksidom (CO)</w:t>
      </w:r>
      <w:r w:rsidR="00270B27" w:rsidRPr="00616911">
        <w:rPr>
          <w:rFonts w:ascii="Arial" w:hAnsi="Arial" w:cs="Arial"/>
          <w:b/>
          <w:i/>
          <w:sz w:val="22"/>
          <w:szCs w:val="22"/>
        </w:rPr>
        <w:t>. Če se želimo nevarnostim izogniti</w:t>
      </w:r>
      <w:r w:rsidR="00545C9C" w:rsidRPr="00616911">
        <w:rPr>
          <w:rFonts w:ascii="Arial" w:hAnsi="Arial" w:cs="Arial"/>
          <w:b/>
          <w:i/>
          <w:sz w:val="22"/>
          <w:szCs w:val="22"/>
        </w:rPr>
        <w:t>,</w:t>
      </w:r>
      <w:r w:rsidR="006021DC" w:rsidRPr="00616911">
        <w:rPr>
          <w:rFonts w:ascii="Arial" w:hAnsi="Arial" w:cs="Arial"/>
          <w:b/>
          <w:i/>
          <w:sz w:val="22"/>
          <w:szCs w:val="22"/>
        </w:rPr>
        <w:t xml:space="preserve"> je </w:t>
      </w:r>
      <w:r w:rsidR="00545C9C" w:rsidRPr="00616911">
        <w:rPr>
          <w:rFonts w:ascii="Arial" w:hAnsi="Arial" w:cs="Arial"/>
          <w:b/>
          <w:i/>
          <w:sz w:val="22"/>
          <w:szCs w:val="22"/>
        </w:rPr>
        <w:t xml:space="preserve">nujno potrebno </w:t>
      </w:r>
      <w:r w:rsidR="006021DC" w:rsidRPr="00616911">
        <w:rPr>
          <w:rFonts w:ascii="Arial" w:hAnsi="Arial" w:cs="Arial"/>
          <w:b/>
          <w:i/>
          <w:sz w:val="22"/>
          <w:szCs w:val="22"/>
        </w:rPr>
        <w:t xml:space="preserve">posvetiti </w:t>
      </w:r>
      <w:r w:rsidR="00545C9C" w:rsidRPr="00616911">
        <w:rPr>
          <w:rFonts w:ascii="Arial" w:hAnsi="Arial" w:cs="Arial"/>
          <w:b/>
          <w:i/>
          <w:sz w:val="22"/>
          <w:szCs w:val="22"/>
        </w:rPr>
        <w:t xml:space="preserve">pozornost </w:t>
      </w:r>
      <w:r w:rsidR="006021DC" w:rsidRPr="00616911">
        <w:rPr>
          <w:rFonts w:ascii="Arial" w:hAnsi="Arial" w:cs="Arial"/>
          <w:b/>
          <w:i/>
          <w:sz w:val="22"/>
          <w:szCs w:val="22"/>
        </w:rPr>
        <w:t>preventivnim vzdrževalnim aktivnostim</w:t>
      </w:r>
      <w:r w:rsidR="00270B27" w:rsidRPr="00616911">
        <w:rPr>
          <w:rFonts w:ascii="Arial" w:hAnsi="Arial" w:cs="Arial"/>
          <w:b/>
          <w:i/>
          <w:sz w:val="22"/>
          <w:szCs w:val="22"/>
        </w:rPr>
        <w:t>, kot so</w:t>
      </w:r>
      <w:r w:rsidR="00545C9C" w:rsidRPr="00616911">
        <w:rPr>
          <w:rFonts w:ascii="Arial" w:hAnsi="Arial" w:cs="Arial"/>
          <w:b/>
          <w:i/>
          <w:sz w:val="22"/>
          <w:szCs w:val="22"/>
        </w:rPr>
        <w:t xml:space="preserve"> čiščenje peči in dimnika ter</w:t>
      </w:r>
      <w:r w:rsidR="006021DC" w:rsidRPr="00616911">
        <w:rPr>
          <w:rFonts w:ascii="Arial" w:hAnsi="Arial" w:cs="Arial"/>
          <w:b/>
          <w:i/>
          <w:sz w:val="22"/>
          <w:szCs w:val="22"/>
        </w:rPr>
        <w:t xml:space="preserve"> letni</w:t>
      </w:r>
      <w:r w:rsidR="00545C9C" w:rsidRPr="00616911">
        <w:rPr>
          <w:rFonts w:ascii="Arial" w:hAnsi="Arial" w:cs="Arial"/>
          <w:b/>
          <w:i/>
          <w:sz w:val="22"/>
          <w:szCs w:val="22"/>
        </w:rPr>
        <w:t>m</w:t>
      </w:r>
      <w:r w:rsidR="006021DC" w:rsidRPr="00616911">
        <w:rPr>
          <w:rFonts w:ascii="Arial" w:hAnsi="Arial" w:cs="Arial"/>
          <w:b/>
          <w:i/>
          <w:sz w:val="22"/>
          <w:szCs w:val="22"/>
        </w:rPr>
        <w:t xml:space="preserve"> pre</w:t>
      </w:r>
      <w:r w:rsidR="00545C9C" w:rsidRPr="00616911">
        <w:rPr>
          <w:rFonts w:ascii="Arial" w:hAnsi="Arial" w:cs="Arial"/>
          <w:b/>
          <w:i/>
          <w:sz w:val="22"/>
          <w:szCs w:val="22"/>
        </w:rPr>
        <w:t>gledom</w:t>
      </w:r>
      <w:r w:rsidR="0099105D" w:rsidRPr="00616911">
        <w:rPr>
          <w:rFonts w:ascii="Arial" w:hAnsi="Arial" w:cs="Arial"/>
          <w:b/>
          <w:i/>
          <w:sz w:val="22"/>
          <w:szCs w:val="22"/>
        </w:rPr>
        <w:t xml:space="preserve"> in</w:t>
      </w:r>
      <w:r w:rsidR="00545C9C" w:rsidRPr="00616911">
        <w:rPr>
          <w:rFonts w:ascii="Arial" w:hAnsi="Arial" w:cs="Arial"/>
          <w:b/>
          <w:i/>
          <w:sz w:val="22"/>
          <w:szCs w:val="22"/>
        </w:rPr>
        <w:t xml:space="preserve"> meritvam</w:t>
      </w:r>
      <w:r w:rsidR="006021DC" w:rsidRPr="00616911">
        <w:rPr>
          <w:rFonts w:ascii="Arial" w:hAnsi="Arial" w:cs="Arial"/>
          <w:b/>
          <w:i/>
          <w:sz w:val="22"/>
          <w:szCs w:val="22"/>
        </w:rPr>
        <w:t xml:space="preserve"> emisije</w:t>
      </w:r>
      <w:r w:rsidR="00270B27" w:rsidRPr="00616911">
        <w:rPr>
          <w:rFonts w:ascii="Arial" w:hAnsi="Arial" w:cs="Arial"/>
          <w:b/>
          <w:i/>
          <w:sz w:val="22"/>
          <w:szCs w:val="22"/>
        </w:rPr>
        <w:t xml:space="preserve"> dimnih plinov</w:t>
      </w:r>
      <w:r w:rsidR="006021DC" w:rsidRPr="00616911">
        <w:rPr>
          <w:rFonts w:ascii="Arial" w:hAnsi="Arial" w:cs="Arial"/>
          <w:b/>
          <w:i/>
          <w:sz w:val="22"/>
          <w:szCs w:val="22"/>
        </w:rPr>
        <w:t xml:space="preserve">. </w:t>
      </w:r>
      <w:r w:rsidR="007A2C61" w:rsidRPr="00616911">
        <w:rPr>
          <w:rFonts w:ascii="Arial" w:hAnsi="Arial" w:cs="Arial"/>
          <w:b/>
          <w:i/>
          <w:sz w:val="22"/>
          <w:szCs w:val="22"/>
        </w:rPr>
        <w:t xml:space="preserve">Ker je v zadnjih letih vse bolj prisotno ogrevanje na trdno gorivo (polena, </w:t>
      </w:r>
      <w:proofErr w:type="spellStart"/>
      <w:r w:rsidR="007A2C61" w:rsidRPr="00616911">
        <w:rPr>
          <w:rFonts w:ascii="Arial" w:hAnsi="Arial" w:cs="Arial"/>
          <w:b/>
          <w:i/>
          <w:sz w:val="22"/>
          <w:szCs w:val="22"/>
        </w:rPr>
        <w:t>peleti</w:t>
      </w:r>
      <w:proofErr w:type="spellEnd"/>
      <w:r w:rsidR="007A2C61" w:rsidRPr="00616911">
        <w:rPr>
          <w:rFonts w:ascii="Arial" w:hAnsi="Arial" w:cs="Arial"/>
          <w:b/>
          <w:i/>
          <w:sz w:val="22"/>
          <w:szCs w:val="22"/>
        </w:rPr>
        <w:t xml:space="preserve">, sekanci), </w:t>
      </w:r>
      <w:r w:rsidR="00911EC7" w:rsidRPr="00616911">
        <w:rPr>
          <w:rFonts w:ascii="Arial" w:hAnsi="Arial" w:cs="Arial"/>
          <w:b/>
          <w:i/>
          <w:sz w:val="22"/>
          <w:szCs w:val="22"/>
        </w:rPr>
        <w:t xml:space="preserve">je kakovost zraka povezana zlasti z </w:t>
      </w:r>
      <w:proofErr w:type="spellStart"/>
      <w:r w:rsidR="00911EC7" w:rsidRPr="00616911">
        <w:rPr>
          <w:rFonts w:ascii="Arial" w:hAnsi="Arial" w:cs="Arial"/>
          <w:b/>
          <w:i/>
          <w:sz w:val="22"/>
          <w:szCs w:val="22"/>
        </w:rPr>
        <w:t>imisijo</w:t>
      </w:r>
      <w:proofErr w:type="spellEnd"/>
      <w:r w:rsidR="00911EC7" w:rsidRPr="00616911">
        <w:rPr>
          <w:rFonts w:ascii="Arial" w:hAnsi="Arial" w:cs="Arial"/>
          <w:b/>
          <w:i/>
          <w:sz w:val="22"/>
          <w:szCs w:val="22"/>
        </w:rPr>
        <w:t xml:space="preserve"> prašnih delcev PM10</w:t>
      </w:r>
      <w:r w:rsidR="007A2C61" w:rsidRPr="00616911">
        <w:rPr>
          <w:rFonts w:ascii="Arial" w:hAnsi="Arial" w:cs="Arial"/>
          <w:b/>
          <w:i/>
          <w:sz w:val="22"/>
          <w:szCs w:val="22"/>
        </w:rPr>
        <w:t xml:space="preserve">. </w:t>
      </w:r>
      <w:r w:rsidR="001F3230" w:rsidRPr="00616911">
        <w:rPr>
          <w:rFonts w:ascii="Arial" w:hAnsi="Arial" w:cs="Arial"/>
          <w:b/>
          <w:i/>
          <w:sz w:val="22"/>
          <w:szCs w:val="22"/>
        </w:rPr>
        <w:t>Slovenija je bila s strani Evropske unije že večkrat opozorjena</w:t>
      </w:r>
      <w:r w:rsidR="007A2C61" w:rsidRPr="00616911">
        <w:rPr>
          <w:rFonts w:ascii="Arial" w:hAnsi="Arial" w:cs="Arial"/>
          <w:b/>
          <w:i/>
          <w:sz w:val="22"/>
          <w:szCs w:val="22"/>
        </w:rPr>
        <w:t xml:space="preserve"> na prekoračitve dovoljenih mejnih vrednosti</w:t>
      </w:r>
      <w:r w:rsidR="00270B27" w:rsidRPr="00616911">
        <w:rPr>
          <w:rFonts w:ascii="Arial" w:hAnsi="Arial" w:cs="Arial"/>
          <w:b/>
          <w:i/>
          <w:sz w:val="22"/>
          <w:szCs w:val="22"/>
        </w:rPr>
        <w:t xml:space="preserve"> PM10</w:t>
      </w:r>
      <w:r w:rsidR="007A2C61" w:rsidRPr="00616911">
        <w:rPr>
          <w:rFonts w:ascii="Arial" w:hAnsi="Arial" w:cs="Arial"/>
          <w:b/>
          <w:i/>
          <w:sz w:val="22"/>
          <w:szCs w:val="22"/>
        </w:rPr>
        <w:t xml:space="preserve">, ki so </w:t>
      </w:r>
      <w:r w:rsidR="00270B27" w:rsidRPr="00616911">
        <w:rPr>
          <w:rFonts w:ascii="Arial" w:hAnsi="Arial" w:cs="Arial"/>
          <w:b/>
          <w:i/>
          <w:sz w:val="22"/>
          <w:szCs w:val="22"/>
        </w:rPr>
        <w:t>najbolj izpostavljene ravno</w:t>
      </w:r>
      <w:r w:rsidR="007A2C61" w:rsidRPr="00616911">
        <w:rPr>
          <w:rFonts w:ascii="Arial" w:hAnsi="Arial" w:cs="Arial"/>
          <w:b/>
          <w:i/>
          <w:sz w:val="22"/>
          <w:szCs w:val="22"/>
        </w:rPr>
        <w:t xml:space="preserve"> v času kurilne sezone</w:t>
      </w:r>
      <w:r w:rsidR="00270B27" w:rsidRPr="00616911">
        <w:rPr>
          <w:rFonts w:ascii="Arial" w:hAnsi="Arial" w:cs="Arial"/>
          <w:b/>
          <w:i/>
          <w:sz w:val="22"/>
          <w:szCs w:val="22"/>
        </w:rPr>
        <w:t>. Zato je kurilne, dimovodne in prezračev</w:t>
      </w:r>
      <w:r w:rsidR="005E1C2E" w:rsidRPr="00616911">
        <w:rPr>
          <w:rFonts w:ascii="Arial" w:hAnsi="Arial" w:cs="Arial"/>
          <w:b/>
          <w:i/>
          <w:sz w:val="22"/>
          <w:szCs w:val="22"/>
        </w:rPr>
        <w:t>alne naprave</w:t>
      </w:r>
      <w:r w:rsidR="00F66EA7" w:rsidRPr="00616911">
        <w:rPr>
          <w:rFonts w:ascii="Arial" w:hAnsi="Arial" w:cs="Arial"/>
          <w:b/>
          <w:i/>
          <w:sz w:val="22"/>
          <w:szCs w:val="22"/>
        </w:rPr>
        <w:t xml:space="preserve"> treba </w:t>
      </w:r>
      <w:r w:rsidR="001F3230" w:rsidRPr="00616911">
        <w:rPr>
          <w:rFonts w:ascii="Arial" w:hAnsi="Arial" w:cs="Arial"/>
          <w:b/>
          <w:i/>
          <w:sz w:val="22"/>
          <w:szCs w:val="22"/>
        </w:rPr>
        <w:t>pripraviti</w:t>
      </w:r>
      <w:r w:rsidR="00F66EA7" w:rsidRPr="00616911">
        <w:rPr>
          <w:rFonts w:ascii="Arial" w:hAnsi="Arial" w:cs="Arial"/>
          <w:b/>
          <w:i/>
          <w:sz w:val="22"/>
          <w:szCs w:val="22"/>
        </w:rPr>
        <w:t xml:space="preserve"> na kurilno sezono</w:t>
      </w:r>
      <w:r w:rsidR="001F3230" w:rsidRPr="00616911">
        <w:rPr>
          <w:rFonts w:ascii="Arial" w:hAnsi="Arial" w:cs="Arial"/>
          <w:b/>
          <w:i/>
          <w:sz w:val="22"/>
          <w:szCs w:val="22"/>
        </w:rPr>
        <w:t xml:space="preserve">, </w:t>
      </w:r>
      <w:r w:rsidR="00270B27" w:rsidRPr="00616911">
        <w:rPr>
          <w:rFonts w:ascii="Arial" w:hAnsi="Arial" w:cs="Arial"/>
          <w:b/>
          <w:i/>
          <w:sz w:val="22"/>
          <w:szCs w:val="22"/>
        </w:rPr>
        <w:t>zagotoviti redno vzdrževanje med samim obratovanjem</w:t>
      </w:r>
      <w:r w:rsidR="00A6691E" w:rsidRPr="00616911">
        <w:rPr>
          <w:rFonts w:ascii="Arial" w:hAnsi="Arial" w:cs="Arial"/>
          <w:b/>
          <w:i/>
          <w:sz w:val="22"/>
          <w:szCs w:val="22"/>
        </w:rPr>
        <w:t xml:space="preserve"> in jih </w:t>
      </w:r>
      <w:r w:rsidR="00F66EA7" w:rsidRPr="00616911">
        <w:rPr>
          <w:rFonts w:ascii="Arial" w:hAnsi="Arial" w:cs="Arial"/>
          <w:b/>
          <w:i/>
          <w:sz w:val="22"/>
          <w:szCs w:val="22"/>
        </w:rPr>
        <w:t xml:space="preserve">tudi </w:t>
      </w:r>
      <w:r w:rsidR="00A6691E" w:rsidRPr="00616911">
        <w:rPr>
          <w:rFonts w:ascii="Arial" w:hAnsi="Arial" w:cs="Arial"/>
          <w:b/>
          <w:i/>
          <w:sz w:val="22"/>
          <w:szCs w:val="22"/>
        </w:rPr>
        <w:t>pravilno uporabljati</w:t>
      </w:r>
      <w:r w:rsidR="00270B27" w:rsidRPr="00616911">
        <w:rPr>
          <w:rFonts w:ascii="Arial" w:hAnsi="Arial" w:cs="Arial"/>
          <w:b/>
          <w:i/>
          <w:sz w:val="22"/>
          <w:szCs w:val="22"/>
        </w:rPr>
        <w:t>.</w:t>
      </w:r>
    </w:p>
    <w:p w:rsidR="00F16342" w:rsidRPr="00616911" w:rsidRDefault="00F16342" w:rsidP="00183FE8">
      <w:pPr>
        <w:jc w:val="both"/>
        <w:rPr>
          <w:rFonts w:ascii="Arial" w:hAnsi="Arial" w:cs="Arial"/>
          <w:sz w:val="22"/>
          <w:szCs w:val="22"/>
        </w:rPr>
      </w:pPr>
    </w:p>
    <w:p w:rsidR="00F16342" w:rsidRPr="00616911" w:rsidRDefault="00F16342" w:rsidP="00183FE8">
      <w:pPr>
        <w:jc w:val="both"/>
        <w:rPr>
          <w:rFonts w:ascii="Arial" w:hAnsi="Arial" w:cs="Arial"/>
          <w:b/>
          <w:sz w:val="22"/>
          <w:szCs w:val="22"/>
        </w:rPr>
      </w:pPr>
      <w:r w:rsidRPr="00616911">
        <w:rPr>
          <w:rFonts w:ascii="Arial" w:hAnsi="Arial" w:cs="Arial"/>
          <w:b/>
          <w:sz w:val="22"/>
          <w:szCs w:val="22"/>
        </w:rPr>
        <w:t>Pogostost in obseg izvajanja dimnikarskih storitev</w:t>
      </w:r>
    </w:p>
    <w:p w:rsidR="00A27E21" w:rsidRPr="00616911" w:rsidRDefault="00A27E21" w:rsidP="00183FE8">
      <w:pPr>
        <w:jc w:val="both"/>
        <w:rPr>
          <w:rFonts w:ascii="Arial" w:hAnsi="Arial" w:cs="Arial"/>
          <w:sz w:val="22"/>
          <w:szCs w:val="22"/>
        </w:rPr>
      </w:pPr>
    </w:p>
    <w:p w:rsidR="00A27E21" w:rsidRPr="00616911" w:rsidRDefault="00A27E21" w:rsidP="00183FE8">
      <w:pPr>
        <w:jc w:val="both"/>
        <w:rPr>
          <w:rFonts w:ascii="Arial" w:hAnsi="Arial" w:cs="Arial"/>
          <w:sz w:val="22"/>
          <w:szCs w:val="22"/>
        </w:rPr>
      </w:pPr>
      <w:r w:rsidRPr="00616911">
        <w:rPr>
          <w:rFonts w:ascii="Arial" w:hAnsi="Arial" w:cs="Arial"/>
          <w:sz w:val="22"/>
          <w:szCs w:val="22"/>
        </w:rPr>
        <w:t>Za varno, učinkovito in okol</w:t>
      </w:r>
      <w:r w:rsidR="00023F4F" w:rsidRPr="00616911">
        <w:rPr>
          <w:rFonts w:ascii="Arial" w:hAnsi="Arial" w:cs="Arial"/>
          <w:sz w:val="22"/>
          <w:szCs w:val="22"/>
        </w:rPr>
        <w:t>ju prijazno obratovanje je potrebno</w:t>
      </w:r>
      <w:r w:rsidR="00F16342" w:rsidRPr="00616911">
        <w:rPr>
          <w:rFonts w:ascii="Arial" w:hAnsi="Arial" w:cs="Arial"/>
          <w:sz w:val="22"/>
          <w:szCs w:val="22"/>
        </w:rPr>
        <w:t xml:space="preserve"> v kurilni sezoni</w:t>
      </w:r>
      <w:r w:rsidRPr="00616911">
        <w:rPr>
          <w:rFonts w:ascii="Arial" w:hAnsi="Arial" w:cs="Arial"/>
          <w:sz w:val="22"/>
          <w:szCs w:val="22"/>
        </w:rPr>
        <w:t xml:space="preserve"> </w:t>
      </w:r>
      <w:r w:rsidRPr="00616911">
        <w:rPr>
          <w:rFonts w:ascii="Arial" w:hAnsi="Arial" w:cs="Arial"/>
          <w:b/>
          <w:sz w:val="22"/>
          <w:szCs w:val="22"/>
        </w:rPr>
        <w:t>čiščenje kurilnih in dimovodnih naprav</w:t>
      </w:r>
      <w:r w:rsidR="00023F4F" w:rsidRPr="00616911">
        <w:rPr>
          <w:rFonts w:ascii="Arial" w:hAnsi="Arial" w:cs="Arial"/>
          <w:sz w:val="22"/>
          <w:szCs w:val="22"/>
        </w:rPr>
        <w:t>,</w:t>
      </w:r>
      <w:r w:rsidRPr="00616911">
        <w:rPr>
          <w:rFonts w:ascii="Arial" w:hAnsi="Arial" w:cs="Arial"/>
          <w:sz w:val="22"/>
          <w:szCs w:val="22"/>
        </w:rPr>
        <w:t xml:space="preserve"> glede na vrsto gori</w:t>
      </w:r>
      <w:r w:rsidR="00F16342" w:rsidRPr="00616911">
        <w:rPr>
          <w:rFonts w:ascii="Arial" w:hAnsi="Arial" w:cs="Arial"/>
          <w:sz w:val="22"/>
          <w:szCs w:val="22"/>
        </w:rPr>
        <w:t>va</w:t>
      </w:r>
      <w:r w:rsidR="00023F4F" w:rsidRPr="00616911">
        <w:rPr>
          <w:rFonts w:ascii="Arial" w:hAnsi="Arial" w:cs="Arial"/>
          <w:sz w:val="22"/>
          <w:szCs w:val="22"/>
        </w:rPr>
        <w:t>,</w:t>
      </w:r>
      <w:r w:rsidR="00F16342" w:rsidRPr="00616911">
        <w:rPr>
          <w:rFonts w:ascii="Arial" w:hAnsi="Arial" w:cs="Arial"/>
          <w:sz w:val="22"/>
          <w:szCs w:val="22"/>
        </w:rPr>
        <w:t xml:space="preserve"> </w:t>
      </w:r>
      <w:r w:rsidR="00F16342" w:rsidRPr="00616911">
        <w:rPr>
          <w:rFonts w:ascii="Arial" w:hAnsi="Arial" w:cs="Arial"/>
          <w:b/>
          <w:sz w:val="22"/>
          <w:szCs w:val="22"/>
        </w:rPr>
        <w:t>izvajati v naslednjih frekvencah</w:t>
      </w:r>
      <w:r w:rsidR="00F16342" w:rsidRPr="00616911">
        <w:rPr>
          <w:rFonts w:ascii="Arial" w:hAnsi="Arial" w:cs="Arial"/>
          <w:sz w:val="22"/>
          <w:szCs w:val="22"/>
        </w:rPr>
        <w:t xml:space="preserve">: </w:t>
      </w:r>
      <w:r w:rsidR="00023F4F" w:rsidRPr="00616911">
        <w:rPr>
          <w:rFonts w:ascii="Arial" w:hAnsi="Arial" w:cs="Arial"/>
          <w:b/>
          <w:sz w:val="22"/>
          <w:szCs w:val="22"/>
        </w:rPr>
        <w:t>enkrat</w:t>
      </w:r>
      <w:r w:rsidR="00F16342" w:rsidRPr="00616911">
        <w:rPr>
          <w:rFonts w:ascii="Arial" w:hAnsi="Arial" w:cs="Arial"/>
          <w:b/>
          <w:sz w:val="22"/>
          <w:szCs w:val="22"/>
        </w:rPr>
        <w:t xml:space="preserve"> naprave n</w:t>
      </w:r>
      <w:r w:rsidR="00023F4F" w:rsidRPr="00616911">
        <w:rPr>
          <w:rFonts w:ascii="Arial" w:hAnsi="Arial" w:cs="Arial"/>
          <w:b/>
          <w:sz w:val="22"/>
          <w:szCs w:val="22"/>
        </w:rPr>
        <w:t>a tekoče ali plinasto gorivo, štirikrat (oz. trikrat</w:t>
      </w:r>
      <w:r w:rsidR="00F16342" w:rsidRPr="00616911">
        <w:rPr>
          <w:rFonts w:ascii="Arial" w:hAnsi="Arial" w:cs="Arial"/>
          <w:b/>
          <w:sz w:val="22"/>
          <w:szCs w:val="22"/>
        </w:rPr>
        <w:t xml:space="preserve"> za primorske regije) naprave na trdno </w:t>
      </w:r>
      <w:r w:rsidR="00023F4F" w:rsidRPr="00616911">
        <w:rPr>
          <w:rFonts w:ascii="Arial" w:hAnsi="Arial" w:cs="Arial"/>
          <w:b/>
          <w:sz w:val="22"/>
          <w:szCs w:val="22"/>
        </w:rPr>
        <w:t>gorivo – klasično kurjenje in dvakrat</w:t>
      </w:r>
      <w:r w:rsidR="00F16342" w:rsidRPr="00616911">
        <w:rPr>
          <w:rFonts w:ascii="Arial" w:hAnsi="Arial" w:cs="Arial"/>
          <w:b/>
          <w:sz w:val="22"/>
          <w:szCs w:val="22"/>
        </w:rPr>
        <w:t xml:space="preserve"> naprave na biomaso</w:t>
      </w:r>
      <w:r w:rsidR="00023F4F" w:rsidRPr="00616911">
        <w:rPr>
          <w:rFonts w:ascii="Arial" w:hAnsi="Arial" w:cs="Arial"/>
          <w:sz w:val="22"/>
          <w:szCs w:val="22"/>
        </w:rPr>
        <w:t>, kjer izgube niso večje od 20 odstotkov</w:t>
      </w:r>
      <w:r w:rsidR="00F16342" w:rsidRPr="00616911">
        <w:rPr>
          <w:rFonts w:ascii="Arial" w:hAnsi="Arial" w:cs="Arial"/>
          <w:sz w:val="22"/>
          <w:szCs w:val="22"/>
        </w:rPr>
        <w:t>. Na vseh napravah je enkrat letno treba opraviti redni letni pregled,</w:t>
      </w:r>
      <w:r w:rsidR="00461FAD" w:rsidRPr="00616911">
        <w:rPr>
          <w:rFonts w:ascii="Arial" w:hAnsi="Arial" w:cs="Arial"/>
          <w:sz w:val="22"/>
          <w:szCs w:val="22"/>
        </w:rPr>
        <w:t xml:space="preserve"> n</w:t>
      </w:r>
      <w:r w:rsidR="00F16342" w:rsidRPr="00616911">
        <w:rPr>
          <w:rFonts w:ascii="Arial" w:hAnsi="Arial" w:cs="Arial"/>
          <w:sz w:val="22"/>
          <w:szCs w:val="22"/>
        </w:rPr>
        <w:t xml:space="preserve">a kurilnih napravah na tekoče </w:t>
      </w:r>
      <w:r w:rsidR="00461FAD" w:rsidRPr="00616911">
        <w:rPr>
          <w:rFonts w:ascii="Arial" w:hAnsi="Arial" w:cs="Arial"/>
          <w:sz w:val="22"/>
          <w:szCs w:val="22"/>
        </w:rPr>
        <w:t>in/ali</w:t>
      </w:r>
      <w:r w:rsidR="00F16342" w:rsidRPr="00616911">
        <w:rPr>
          <w:rFonts w:ascii="Arial" w:hAnsi="Arial" w:cs="Arial"/>
          <w:sz w:val="22"/>
          <w:szCs w:val="22"/>
        </w:rPr>
        <w:t xml:space="preserve"> plinasto gorivo </w:t>
      </w:r>
      <w:r w:rsidR="00461FAD" w:rsidRPr="00616911">
        <w:rPr>
          <w:rFonts w:ascii="Arial" w:hAnsi="Arial" w:cs="Arial"/>
          <w:sz w:val="22"/>
          <w:szCs w:val="22"/>
        </w:rPr>
        <w:t>pa</w:t>
      </w:r>
      <w:r w:rsidR="00F16342" w:rsidRPr="00616911">
        <w:rPr>
          <w:rFonts w:ascii="Arial" w:hAnsi="Arial" w:cs="Arial"/>
          <w:sz w:val="22"/>
          <w:szCs w:val="22"/>
        </w:rPr>
        <w:t xml:space="preserve"> enkrat v kurilni sezoni </w:t>
      </w:r>
      <w:r w:rsidR="00461FAD" w:rsidRPr="00616911">
        <w:rPr>
          <w:rFonts w:ascii="Arial" w:hAnsi="Arial" w:cs="Arial"/>
          <w:sz w:val="22"/>
          <w:szCs w:val="22"/>
        </w:rPr>
        <w:t>tudi</w:t>
      </w:r>
      <w:r w:rsidR="00023F4F" w:rsidRPr="00616911">
        <w:rPr>
          <w:rFonts w:ascii="Arial" w:hAnsi="Arial" w:cs="Arial"/>
          <w:sz w:val="22"/>
          <w:szCs w:val="22"/>
        </w:rPr>
        <w:t xml:space="preserve"> nadzorne meritve emisij</w:t>
      </w:r>
      <w:r w:rsidR="00F16342" w:rsidRPr="00616911">
        <w:rPr>
          <w:rFonts w:ascii="Arial" w:hAnsi="Arial" w:cs="Arial"/>
          <w:sz w:val="22"/>
          <w:szCs w:val="22"/>
        </w:rPr>
        <w:t xml:space="preserve"> dimnih plinov.</w:t>
      </w:r>
      <w:r w:rsidR="0053392C" w:rsidRPr="00616911">
        <w:rPr>
          <w:rFonts w:ascii="Arial" w:hAnsi="Arial" w:cs="Arial"/>
          <w:sz w:val="22"/>
          <w:szCs w:val="22"/>
        </w:rPr>
        <w:t xml:space="preserve"> </w:t>
      </w:r>
      <w:r w:rsidR="00023F4F" w:rsidRPr="00616911">
        <w:rPr>
          <w:rFonts w:ascii="Arial" w:hAnsi="Arial" w:cs="Arial"/>
          <w:sz w:val="22"/>
          <w:szCs w:val="22"/>
        </w:rPr>
        <w:t>Enkrat letno, pa je potrebno pregledati tudi z</w:t>
      </w:r>
      <w:r w:rsidR="003F401B" w:rsidRPr="00616911">
        <w:rPr>
          <w:rFonts w:ascii="Arial" w:hAnsi="Arial" w:cs="Arial"/>
          <w:sz w:val="22"/>
          <w:szCs w:val="22"/>
        </w:rPr>
        <w:t>račnike, ki so namenjeni prezračevanju</w:t>
      </w:r>
      <w:r w:rsidR="00023F4F" w:rsidRPr="00616911">
        <w:rPr>
          <w:rFonts w:ascii="Arial" w:hAnsi="Arial" w:cs="Arial"/>
          <w:sz w:val="22"/>
          <w:szCs w:val="22"/>
        </w:rPr>
        <w:t>,</w:t>
      </w:r>
      <w:r w:rsidR="003F401B" w:rsidRPr="00616911">
        <w:rPr>
          <w:rFonts w:ascii="Arial" w:hAnsi="Arial" w:cs="Arial"/>
          <w:sz w:val="22"/>
          <w:szCs w:val="22"/>
        </w:rPr>
        <w:t xml:space="preserve"> in </w:t>
      </w:r>
      <w:r w:rsidR="00023F4F" w:rsidRPr="00616911">
        <w:rPr>
          <w:rFonts w:ascii="Arial" w:hAnsi="Arial" w:cs="Arial"/>
          <w:sz w:val="22"/>
          <w:szCs w:val="22"/>
        </w:rPr>
        <w:t xml:space="preserve">jih </w:t>
      </w:r>
      <w:r w:rsidR="003F401B" w:rsidRPr="00616911">
        <w:rPr>
          <w:rFonts w:ascii="Arial" w:hAnsi="Arial" w:cs="Arial"/>
          <w:sz w:val="22"/>
          <w:szCs w:val="22"/>
        </w:rPr>
        <w:t>glede na stanje tudi očistiti, da se zagotovi požarna in higienska varnost.</w:t>
      </w:r>
    </w:p>
    <w:p w:rsidR="00270B27" w:rsidRPr="00616911" w:rsidRDefault="00270B27" w:rsidP="00183FE8">
      <w:pPr>
        <w:jc w:val="both"/>
        <w:rPr>
          <w:rFonts w:ascii="Arial" w:hAnsi="Arial" w:cs="Arial"/>
          <w:sz w:val="22"/>
          <w:szCs w:val="22"/>
        </w:rPr>
      </w:pPr>
    </w:p>
    <w:p w:rsidR="00006B9E" w:rsidRPr="00616911" w:rsidRDefault="00006B9E" w:rsidP="00183FE8">
      <w:pPr>
        <w:jc w:val="both"/>
        <w:rPr>
          <w:rFonts w:ascii="Arial" w:hAnsi="Arial" w:cs="Arial"/>
          <w:b/>
          <w:sz w:val="22"/>
          <w:szCs w:val="22"/>
        </w:rPr>
      </w:pPr>
      <w:r w:rsidRPr="00616911">
        <w:rPr>
          <w:rFonts w:ascii="Arial" w:hAnsi="Arial" w:cs="Arial"/>
          <w:b/>
          <w:sz w:val="22"/>
          <w:szCs w:val="22"/>
        </w:rPr>
        <w:t>Javljalnik ogljikovega monoksida</w:t>
      </w:r>
    </w:p>
    <w:p w:rsidR="00013CC0" w:rsidRPr="00616911" w:rsidRDefault="00013CC0" w:rsidP="00183FE8">
      <w:pPr>
        <w:jc w:val="both"/>
        <w:rPr>
          <w:rFonts w:ascii="Arial" w:hAnsi="Arial" w:cs="Arial"/>
          <w:b/>
          <w:sz w:val="22"/>
          <w:szCs w:val="22"/>
        </w:rPr>
      </w:pPr>
    </w:p>
    <w:p w:rsidR="00013CC0" w:rsidRPr="00616911" w:rsidRDefault="00013CC0" w:rsidP="00183FE8">
      <w:pPr>
        <w:jc w:val="both"/>
        <w:rPr>
          <w:rFonts w:ascii="Arial" w:hAnsi="Arial" w:cs="Arial"/>
          <w:sz w:val="22"/>
          <w:szCs w:val="22"/>
        </w:rPr>
      </w:pPr>
      <w:r w:rsidRPr="00616911">
        <w:rPr>
          <w:rFonts w:ascii="Arial" w:hAnsi="Arial" w:cs="Arial"/>
          <w:sz w:val="22"/>
          <w:szCs w:val="22"/>
        </w:rPr>
        <w:t>V letu 2013 je bil sprejet Pravilnik o zahtevah za vgradnjo kurilnih naprav (Ur. l. RS št. 100/2013). Pravilnik določa, da je za obstoječe kurilne naprav</w:t>
      </w:r>
      <w:r w:rsidR="00F703C1" w:rsidRPr="00616911">
        <w:rPr>
          <w:rFonts w:ascii="Arial" w:hAnsi="Arial" w:cs="Arial"/>
          <w:sz w:val="22"/>
          <w:szCs w:val="22"/>
        </w:rPr>
        <w:t>e</w:t>
      </w:r>
      <w:r w:rsidRPr="00616911">
        <w:rPr>
          <w:rFonts w:ascii="Arial" w:hAnsi="Arial" w:cs="Arial"/>
          <w:sz w:val="22"/>
          <w:szCs w:val="22"/>
        </w:rPr>
        <w:t>, ki so vgrajene v bivalni prostor in so o</w:t>
      </w:r>
      <w:r w:rsidR="00023F4F" w:rsidRPr="00616911">
        <w:rPr>
          <w:rFonts w:ascii="Arial" w:hAnsi="Arial" w:cs="Arial"/>
          <w:sz w:val="22"/>
          <w:szCs w:val="22"/>
        </w:rPr>
        <w:t>dvisne od zraka v prostoru, potrebno</w:t>
      </w:r>
      <w:r w:rsidRPr="00616911">
        <w:rPr>
          <w:rFonts w:ascii="Arial" w:hAnsi="Arial" w:cs="Arial"/>
          <w:sz w:val="22"/>
          <w:szCs w:val="22"/>
        </w:rPr>
        <w:t xml:space="preserve"> zagotoviti dodatni varnostni ukrep. Poleg tehničnih zahtev</w:t>
      </w:r>
      <w:r w:rsidR="00023F4F" w:rsidRPr="00616911">
        <w:rPr>
          <w:rFonts w:ascii="Arial" w:hAnsi="Arial" w:cs="Arial"/>
          <w:sz w:val="22"/>
          <w:szCs w:val="22"/>
        </w:rPr>
        <w:t xml:space="preserve"> pa je potrebno</w:t>
      </w:r>
      <w:r w:rsidRPr="00616911">
        <w:rPr>
          <w:rFonts w:ascii="Arial" w:hAnsi="Arial" w:cs="Arial"/>
          <w:sz w:val="22"/>
          <w:szCs w:val="22"/>
        </w:rPr>
        <w:t xml:space="preserve"> do 1.</w:t>
      </w:r>
      <w:r w:rsidR="00023F4F" w:rsidRPr="00616911">
        <w:rPr>
          <w:rFonts w:ascii="Arial" w:hAnsi="Arial" w:cs="Arial"/>
          <w:sz w:val="22"/>
          <w:szCs w:val="22"/>
        </w:rPr>
        <w:t xml:space="preserve"> </w:t>
      </w:r>
      <w:r w:rsidRPr="00616911">
        <w:rPr>
          <w:rFonts w:ascii="Arial" w:hAnsi="Arial" w:cs="Arial"/>
          <w:sz w:val="22"/>
          <w:szCs w:val="22"/>
        </w:rPr>
        <w:t>1.</w:t>
      </w:r>
      <w:r w:rsidR="00023F4F" w:rsidRPr="00616911">
        <w:rPr>
          <w:rFonts w:ascii="Arial" w:hAnsi="Arial" w:cs="Arial"/>
          <w:sz w:val="22"/>
          <w:szCs w:val="22"/>
        </w:rPr>
        <w:t xml:space="preserve"> </w:t>
      </w:r>
      <w:r w:rsidRPr="00616911">
        <w:rPr>
          <w:rFonts w:ascii="Arial" w:hAnsi="Arial" w:cs="Arial"/>
          <w:sz w:val="22"/>
          <w:szCs w:val="22"/>
        </w:rPr>
        <w:t>2017 vgraditi javljalnik ogljikovega monoksida, ki v skrajnem primeru lahko opozori na izhajanje nevarnih plinov iz kurilne naprave</w:t>
      </w:r>
      <w:r w:rsidR="00825F4B" w:rsidRPr="00616911">
        <w:rPr>
          <w:rFonts w:ascii="Arial" w:hAnsi="Arial" w:cs="Arial"/>
          <w:sz w:val="22"/>
          <w:szCs w:val="22"/>
        </w:rPr>
        <w:t xml:space="preserve"> v prostor</w:t>
      </w:r>
      <w:r w:rsidRPr="00616911">
        <w:rPr>
          <w:rFonts w:ascii="Arial" w:hAnsi="Arial" w:cs="Arial"/>
          <w:sz w:val="22"/>
          <w:szCs w:val="22"/>
        </w:rPr>
        <w:t>. Gre za sekundarni uk</w:t>
      </w:r>
      <w:r w:rsidR="00023F4F" w:rsidRPr="00616911">
        <w:rPr>
          <w:rFonts w:ascii="Arial" w:hAnsi="Arial" w:cs="Arial"/>
          <w:sz w:val="22"/>
          <w:szCs w:val="22"/>
        </w:rPr>
        <w:t>rep, ki lahko prepreči najhujše. P</w:t>
      </w:r>
      <w:r w:rsidRPr="00616911">
        <w:rPr>
          <w:rFonts w:ascii="Arial" w:hAnsi="Arial" w:cs="Arial"/>
          <w:sz w:val="22"/>
          <w:szCs w:val="22"/>
        </w:rPr>
        <w:t xml:space="preserve">redpogoj pa je, da so izpolnjeni vsi tehnični kriteriji za varno obratovanje kurilne in dimovodne naprave. </w:t>
      </w:r>
      <w:r w:rsidR="005E1C2E" w:rsidRPr="00616911">
        <w:rPr>
          <w:rFonts w:ascii="Arial" w:hAnsi="Arial" w:cs="Arial"/>
          <w:sz w:val="22"/>
          <w:szCs w:val="22"/>
        </w:rPr>
        <w:t xml:space="preserve">Javljalnik ogljikovega monoksida mora izpolnjevati zahteve standarda SIST EN 50291-1. </w:t>
      </w:r>
      <w:r w:rsidRPr="00616911">
        <w:rPr>
          <w:rFonts w:ascii="Arial" w:hAnsi="Arial" w:cs="Arial"/>
          <w:sz w:val="22"/>
          <w:szCs w:val="22"/>
        </w:rPr>
        <w:t>Javljalnik ogljikovega monoksida nikakor ne more nadomestiti rednih preventivnih storitev dimnikarske službe (čiščenje, pregledovanje, meritve emisije dimnih plinov), kar je treba posebej poudariti, saj gre izključno samo za dodatni varnostni ukrep.</w:t>
      </w:r>
    </w:p>
    <w:p w:rsidR="00C70018" w:rsidRPr="00616911" w:rsidRDefault="00C70018" w:rsidP="00183FE8">
      <w:pPr>
        <w:jc w:val="both"/>
        <w:rPr>
          <w:rFonts w:ascii="Arial" w:hAnsi="Arial" w:cs="Arial"/>
          <w:sz w:val="22"/>
          <w:szCs w:val="22"/>
        </w:rPr>
      </w:pPr>
    </w:p>
    <w:p w:rsidR="00270B27" w:rsidRPr="00616911" w:rsidRDefault="009129E9" w:rsidP="00183FE8">
      <w:pPr>
        <w:jc w:val="both"/>
        <w:rPr>
          <w:rFonts w:ascii="Arial" w:hAnsi="Arial" w:cs="Arial"/>
          <w:b/>
          <w:sz w:val="22"/>
          <w:szCs w:val="22"/>
        </w:rPr>
      </w:pPr>
      <w:r w:rsidRPr="00616911">
        <w:rPr>
          <w:rFonts w:ascii="Arial" w:hAnsi="Arial" w:cs="Arial"/>
          <w:b/>
          <w:sz w:val="22"/>
          <w:szCs w:val="22"/>
        </w:rPr>
        <w:t>Emisije prašnih delcev PM10</w:t>
      </w:r>
    </w:p>
    <w:p w:rsidR="009129E9" w:rsidRPr="00616911" w:rsidRDefault="009129E9" w:rsidP="00183FE8">
      <w:pPr>
        <w:jc w:val="both"/>
        <w:rPr>
          <w:rFonts w:ascii="Arial" w:hAnsi="Arial" w:cs="Arial"/>
          <w:b/>
          <w:sz w:val="22"/>
          <w:szCs w:val="22"/>
        </w:rPr>
      </w:pPr>
    </w:p>
    <w:p w:rsidR="00DC4FF4" w:rsidRPr="00616911" w:rsidRDefault="009B0B5B" w:rsidP="00183FE8">
      <w:pPr>
        <w:jc w:val="both"/>
        <w:rPr>
          <w:rFonts w:ascii="Arial" w:hAnsi="Arial" w:cs="Arial"/>
          <w:sz w:val="22"/>
          <w:szCs w:val="22"/>
        </w:rPr>
      </w:pPr>
      <w:r w:rsidRPr="00616911">
        <w:rPr>
          <w:rFonts w:ascii="Arial" w:hAnsi="Arial" w:cs="Arial"/>
          <w:sz w:val="22"/>
          <w:szCs w:val="22"/>
        </w:rPr>
        <w:t>Zaradi povečane porabe lesa za ogrevanje je pred vsemi izziv</w:t>
      </w:r>
      <w:r w:rsidR="00023F4F" w:rsidRPr="00616911">
        <w:rPr>
          <w:rFonts w:ascii="Arial" w:hAnsi="Arial" w:cs="Arial"/>
          <w:sz w:val="22"/>
          <w:szCs w:val="22"/>
        </w:rPr>
        <w:t>,</w:t>
      </w:r>
      <w:r w:rsidRPr="00616911">
        <w:rPr>
          <w:rFonts w:ascii="Arial" w:hAnsi="Arial" w:cs="Arial"/>
          <w:sz w:val="22"/>
          <w:szCs w:val="22"/>
        </w:rPr>
        <w:t xml:space="preserve"> </w:t>
      </w:r>
      <w:r w:rsidR="00911EC7" w:rsidRPr="00616911">
        <w:rPr>
          <w:rFonts w:ascii="Arial" w:hAnsi="Arial" w:cs="Arial"/>
          <w:sz w:val="22"/>
          <w:szCs w:val="22"/>
        </w:rPr>
        <w:t xml:space="preserve">kako </w:t>
      </w:r>
      <w:r w:rsidRPr="00616911">
        <w:rPr>
          <w:rFonts w:ascii="Arial" w:hAnsi="Arial" w:cs="Arial"/>
          <w:sz w:val="22"/>
          <w:szCs w:val="22"/>
        </w:rPr>
        <w:t>zagotoviti kakovost zraka v državah Evropske unije.</w:t>
      </w:r>
      <w:r w:rsidR="001C58B2" w:rsidRPr="00616911">
        <w:rPr>
          <w:rFonts w:ascii="Arial" w:hAnsi="Arial" w:cs="Arial"/>
          <w:sz w:val="22"/>
          <w:szCs w:val="22"/>
        </w:rPr>
        <w:t xml:space="preserve"> </w:t>
      </w:r>
      <w:r w:rsidR="00780841" w:rsidRPr="00616911">
        <w:rPr>
          <w:rFonts w:ascii="Arial" w:hAnsi="Arial" w:cs="Arial"/>
          <w:sz w:val="22"/>
          <w:szCs w:val="22"/>
        </w:rPr>
        <w:t>Kakovost zraka je ena izmed pomembnih človekovih pravic, zapisanih tudi v mednarodnih pogodbah in konvencijah</w:t>
      </w:r>
      <w:r w:rsidR="00825F4B" w:rsidRPr="00616911">
        <w:rPr>
          <w:rFonts w:ascii="Arial" w:hAnsi="Arial" w:cs="Arial"/>
          <w:sz w:val="22"/>
          <w:szCs w:val="22"/>
        </w:rPr>
        <w:t>. Predmetna tema</w:t>
      </w:r>
      <w:r w:rsidR="00780841" w:rsidRPr="00616911">
        <w:rPr>
          <w:rFonts w:ascii="Arial" w:hAnsi="Arial" w:cs="Arial"/>
          <w:sz w:val="22"/>
          <w:szCs w:val="22"/>
        </w:rPr>
        <w:t xml:space="preserve"> je bila izpostavljena</w:t>
      </w:r>
      <w:r w:rsidR="00825F4B" w:rsidRPr="00616911">
        <w:rPr>
          <w:rFonts w:ascii="Arial" w:hAnsi="Arial" w:cs="Arial"/>
          <w:sz w:val="22"/>
          <w:szCs w:val="22"/>
        </w:rPr>
        <w:t xml:space="preserve"> tudi</w:t>
      </w:r>
      <w:r w:rsidR="00780841" w:rsidRPr="00616911">
        <w:rPr>
          <w:rFonts w:ascii="Arial" w:hAnsi="Arial" w:cs="Arial"/>
          <w:sz w:val="22"/>
          <w:szCs w:val="22"/>
        </w:rPr>
        <w:t xml:space="preserve"> na zadnjem kongresu evropske zveze dimnikarjev (</w:t>
      </w:r>
      <w:proofErr w:type="spellStart"/>
      <w:r w:rsidR="00780841" w:rsidRPr="00616911">
        <w:rPr>
          <w:rFonts w:ascii="Arial" w:hAnsi="Arial" w:cs="Arial"/>
          <w:sz w:val="22"/>
          <w:szCs w:val="22"/>
        </w:rPr>
        <w:t>Eschfoe</w:t>
      </w:r>
      <w:proofErr w:type="spellEnd"/>
      <w:r w:rsidR="00780841" w:rsidRPr="00616911">
        <w:rPr>
          <w:rFonts w:ascii="Arial" w:hAnsi="Arial" w:cs="Arial"/>
          <w:sz w:val="22"/>
          <w:szCs w:val="22"/>
        </w:rPr>
        <w:t xml:space="preserve">). </w:t>
      </w:r>
      <w:r w:rsidR="00EA7D31" w:rsidRPr="00616911">
        <w:rPr>
          <w:rFonts w:ascii="Arial" w:hAnsi="Arial" w:cs="Arial"/>
          <w:sz w:val="22"/>
          <w:szCs w:val="22"/>
        </w:rPr>
        <w:t>V kolikor posamezna država</w:t>
      </w:r>
      <w:r w:rsidR="00780841" w:rsidRPr="00616911">
        <w:rPr>
          <w:rFonts w:ascii="Arial" w:hAnsi="Arial" w:cs="Arial"/>
          <w:sz w:val="22"/>
          <w:szCs w:val="22"/>
        </w:rPr>
        <w:t xml:space="preserve"> (članica EU)</w:t>
      </w:r>
      <w:r w:rsidR="00EA7D31" w:rsidRPr="00616911">
        <w:rPr>
          <w:rFonts w:ascii="Arial" w:hAnsi="Arial" w:cs="Arial"/>
          <w:sz w:val="22"/>
          <w:szCs w:val="22"/>
        </w:rPr>
        <w:t xml:space="preserve"> kriterijev ne izpolnjuje, Evropska </w:t>
      </w:r>
      <w:r w:rsidR="00911EC7" w:rsidRPr="00616911">
        <w:rPr>
          <w:rFonts w:ascii="Arial" w:hAnsi="Arial" w:cs="Arial"/>
          <w:sz w:val="22"/>
          <w:szCs w:val="22"/>
        </w:rPr>
        <w:t>unija</w:t>
      </w:r>
      <w:r w:rsidR="008605E5" w:rsidRPr="00616911">
        <w:rPr>
          <w:rFonts w:ascii="Arial" w:hAnsi="Arial" w:cs="Arial"/>
          <w:sz w:val="22"/>
          <w:szCs w:val="22"/>
        </w:rPr>
        <w:t xml:space="preserve"> uvede postopek, ki ima </w:t>
      </w:r>
      <w:r w:rsidR="00274A9E" w:rsidRPr="00616911">
        <w:rPr>
          <w:rFonts w:ascii="Arial" w:hAnsi="Arial" w:cs="Arial"/>
          <w:sz w:val="22"/>
          <w:szCs w:val="22"/>
        </w:rPr>
        <w:t>za državo lahko</w:t>
      </w:r>
      <w:r w:rsidR="008605E5" w:rsidRPr="00616911">
        <w:rPr>
          <w:rFonts w:ascii="Arial" w:hAnsi="Arial" w:cs="Arial"/>
          <w:sz w:val="22"/>
          <w:szCs w:val="22"/>
        </w:rPr>
        <w:t xml:space="preserve"> tudi finančne posledice</w:t>
      </w:r>
      <w:r w:rsidR="00EA7D31" w:rsidRPr="00616911">
        <w:rPr>
          <w:rFonts w:ascii="Arial" w:hAnsi="Arial" w:cs="Arial"/>
          <w:sz w:val="22"/>
          <w:szCs w:val="22"/>
        </w:rPr>
        <w:t xml:space="preserve">. </w:t>
      </w:r>
      <w:r w:rsidR="00D41689" w:rsidRPr="00616911">
        <w:rPr>
          <w:rFonts w:ascii="Arial" w:hAnsi="Arial" w:cs="Arial"/>
          <w:sz w:val="22"/>
          <w:szCs w:val="22"/>
        </w:rPr>
        <w:t>Ustrezna kakovost zraka vpliva na splošno zdravje ljudi in na dolgi rok obremenjuje tudi zdravstveno blagajno.</w:t>
      </w:r>
    </w:p>
    <w:p w:rsidR="00DC4FF4" w:rsidRPr="00616911" w:rsidRDefault="00DC4FF4" w:rsidP="00183FE8">
      <w:pPr>
        <w:jc w:val="both"/>
        <w:rPr>
          <w:rFonts w:ascii="Arial" w:hAnsi="Arial" w:cs="Arial"/>
          <w:sz w:val="22"/>
          <w:szCs w:val="22"/>
        </w:rPr>
      </w:pPr>
    </w:p>
    <w:p w:rsidR="009129E9" w:rsidRPr="00616911" w:rsidRDefault="00EA7D31" w:rsidP="00183FE8">
      <w:pPr>
        <w:jc w:val="both"/>
        <w:rPr>
          <w:rFonts w:ascii="Arial" w:hAnsi="Arial" w:cs="Arial"/>
          <w:b/>
          <w:sz w:val="22"/>
          <w:szCs w:val="22"/>
        </w:rPr>
      </w:pPr>
      <w:r w:rsidRPr="00616911">
        <w:rPr>
          <w:rFonts w:ascii="Arial" w:hAnsi="Arial" w:cs="Arial"/>
          <w:sz w:val="22"/>
          <w:szCs w:val="22"/>
        </w:rPr>
        <w:lastRenderedPageBreak/>
        <w:t xml:space="preserve">Kurilne naprave na </w:t>
      </w:r>
      <w:r w:rsidR="005953B1" w:rsidRPr="00616911">
        <w:rPr>
          <w:rFonts w:ascii="Arial" w:hAnsi="Arial" w:cs="Arial"/>
          <w:sz w:val="22"/>
          <w:szCs w:val="22"/>
        </w:rPr>
        <w:t>trdno gorivo</w:t>
      </w:r>
      <w:r w:rsidRPr="00616911">
        <w:rPr>
          <w:rFonts w:ascii="Arial" w:hAnsi="Arial" w:cs="Arial"/>
          <w:sz w:val="22"/>
          <w:szCs w:val="22"/>
        </w:rPr>
        <w:t xml:space="preserve"> morajo na prvem mestu biti preizkušene, imeti znane lastnosti in znane emisije, prav tako pa morajo biti pravilno vgrajene. </w:t>
      </w:r>
      <w:r w:rsidR="00D41689" w:rsidRPr="00616911">
        <w:rPr>
          <w:rFonts w:ascii="Arial" w:hAnsi="Arial" w:cs="Arial"/>
          <w:sz w:val="22"/>
          <w:szCs w:val="22"/>
        </w:rPr>
        <w:t>Za preprečevanje prekomernih emisij prašnih delcev je treba zagotoviti kakovosten in ustrezno sušen les</w:t>
      </w:r>
      <w:r w:rsidR="005953B1" w:rsidRPr="00616911">
        <w:rPr>
          <w:rFonts w:ascii="Arial" w:hAnsi="Arial" w:cs="Arial"/>
          <w:sz w:val="22"/>
          <w:szCs w:val="22"/>
        </w:rPr>
        <w:t xml:space="preserve"> (polena, sekanci, </w:t>
      </w:r>
      <w:proofErr w:type="spellStart"/>
      <w:r w:rsidR="005953B1" w:rsidRPr="00616911">
        <w:rPr>
          <w:rFonts w:ascii="Arial" w:hAnsi="Arial" w:cs="Arial"/>
          <w:sz w:val="22"/>
          <w:szCs w:val="22"/>
        </w:rPr>
        <w:t>peleti</w:t>
      </w:r>
      <w:proofErr w:type="spellEnd"/>
      <w:r w:rsidR="005953B1" w:rsidRPr="00616911">
        <w:rPr>
          <w:rFonts w:ascii="Arial" w:hAnsi="Arial" w:cs="Arial"/>
          <w:sz w:val="22"/>
          <w:szCs w:val="22"/>
        </w:rPr>
        <w:t>)</w:t>
      </w:r>
      <w:r w:rsidR="00D41689" w:rsidRPr="00616911">
        <w:rPr>
          <w:rFonts w:ascii="Arial" w:hAnsi="Arial" w:cs="Arial"/>
          <w:sz w:val="22"/>
          <w:szCs w:val="22"/>
        </w:rPr>
        <w:t xml:space="preserve">, zagotoviti pogoje za pravilno zgorevanje ter redno izvajati dimnikarske ter </w:t>
      </w:r>
      <w:r w:rsidR="00825F4B" w:rsidRPr="00616911">
        <w:rPr>
          <w:rFonts w:ascii="Arial" w:hAnsi="Arial" w:cs="Arial"/>
          <w:sz w:val="22"/>
          <w:szCs w:val="22"/>
        </w:rPr>
        <w:t xml:space="preserve">tudi </w:t>
      </w:r>
      <w:r w:rsidR="00D41689" w:rsidRPr="00616911">
        <w:rPr>
          <w:rFonts w:ascii="Arial" w:hAnsi="Arial" w:cs="Arial"/>
          <w:sz w:val="22"/>
          <w:szCs w:val="22"/>
        </w:rPr>
        <w:t>servisne storitve. Ponovno velja</w:t>
      </w:r>
      <w:r w:rsidR="00384EE9" w:rsidRPr="00616911">
        <w:rPr>
          <w:rFonts w:ascii="Arial" w:hAnsi="Arial" w:cs="Arial"/>
          <w:sz w:val="22"/>
          <w:szCs w:val="22"/>
        </w:rPr>
        <w:t xml:space="preserve"> </w:t>
      </w:r>
      <w:r w:rsidR="00011FA5" w:rsidRPr="00616911">
        <w:rPr>
          <w:rFonts w:ascii="Arial" w:hAnsi="Arial" w:cs="Arial"/>
          <w:sz w:val="22"/>
          <w:szCs w:val="22"/>
        </w:rPr>
        <w:t xml:space="preserve">poudariti, da </w:t>
      </w:r>
      <w:proofErr w:type="spellStart"/>
      <w:r w:rsidR="00011FA5" w:rsidRPr="00616911">
        <w:rPr>
          <w:rFonts w:ascii="Arial" w:hAnsi="Arial" w:cs="Arial"/>
          <w:sz w:val="22"/>
          <w:szCs w:val="22"/>
        </w:rPr>
        <w:t>prigradnja</w:t>
      </w:r>
      <w:proofErr w:type="spellEnd"/>
      <w:r w:rsidR="00011FA5" w:rsidRPr="00616911">
        <w:rPr>
          <w:rFonts w:ascii="Arial" w:hAnsi="Arial" w:cs="Arial"/>
          <w:sz w:val="22"/>
          <w:szCs w:val="22"/>
        </w:rPr>
        <w:t xml:space="preserve"> </w:t>
      </w:r>
      <w:proofErr w:type="spellStart"/>
      <w:r w:rsidR="00011FA5" w:rsidRPr="00616911">
        <w:rPr>
          <w:rFonts w:ascii="Arial" w:hAnsi="Arial" w:cs="Arial"/>
          <w:sz w:val="22"/>
          <w:szCs w:val="22"/>
        </w:rPr>
        <w:t>peletnih</w:t>
      </w:r>
      <w:proofErr w:type="spellEnd"/>
      <w:r w:rsidR="00011FA5" w:rsidRPr="00616911">
        <w:rPr>
          <w:rFonts w:ascii="Arial" w:hAnsi="Arial" w:cs="Arial"/>
          <w:sz w:val="22"/>
          <w:szCs w:val="22"/>
        </w:rPr>
        <w:t xml:space="preserve"> gorilnikov </w:t>
      </w:r>
      <w:r w:rsidR="003509C9" w:rsidRPr="00616911">
        <w:rPr>
          <w:rFonts w:ascii="Arial" w:hAnsi="Arial" w:cs="Arial"/>
          <w:sz w:val="22"/>
          <w:szCs w:val="22"/>
        </w:rPr>
        <w:t>(</w:t>
      </w:r>
      <w:proofErr w:type="spellStart"/>
      <w:r w:rsidR="003509C9" w:rsidRPr="00616911">
        <w:rPr>
          <w:rFonts w:ascii="Arial" w:hAnsi="Arial" w:cs="Arial"/>
          <w:sz w:val="22"/>
          <w:szCs w:val="22"/>
        </w:rPr>
        <w:t>dozirnikov</w:t>
      </w:r>
      <w:proofErr w:type="spellEnd"/>
      <w:r w:rsidR="003509C9" w:rsidRPr="00616911">
        <w:rPr>
          <w:rFonts w:ascii="Arial" w:hAnsi="Arial" w:cs="Arial"/>
          <w:sz w:val="22"/>
          <w:szCs w:val="22"/>
        </w:rPr>
        <w:t xml:space="preserve">) </w:t>
      </w:r>
      <w:r w:rsidR="00011FA5" w:rsidRPr="00616911">
        <w:rPr>
          <w:rFonts w:ascii="Arial" w:hAnsi="Arial" w:cs="Arial"/>
          <w:sz w:val="22"/>
          <w:szCs w:val="22"/>
        </w:rPr>
        <w:t xml:space="preserve">na obstoječe kurilne naprave predstavlja </w:t>
      </w:r>
      <w:r w:rsidR="00384EE9" w:rsidRPr="00616911">
        <w:rPr>
          <w:rFonts w:ascii="Arial" w:hAnsi="Arial" w:cs="Arial"/>
          <w:sz w:val="22"/>
          <w:szCs w:val="22"/>
        </w:rPr>
        <w:t>tolikšno</w:t>
      </w:r>
      <w:r w:rsidR="00011FA5" w:rsidRPr="00616911">
        <w:rPr>
          <w:rFonts w:ascii="Arial" w:hAnsi="Arial" w:cs="Arial"/>
          <w:sz w:val="22"/>
          <w:szCs w:val="22"/>
        </w:rPr>
        <w:t xml:space="preserve"> spremembo, </w:t>
      </w:r>
      <w:r w:rsidR="00384EE9" w:rsidRPr="00616911">
        <w:rPr>
          <w:rFonts w:ascii="Arial" w:hAnsi="Arial" w:cs="Arial"/>
          <w:sz w:val="22"/>
          <w:szCs w:val="22"/>
        </w:rPr>
        <w:t xml:space="preserve">da je potrebno </w:t>
      </w:r>
      <w:r w:rsidR="00780841" w:rsidRPr="00616911">
        <w:rPr>
          <w:rFonts w:ascii="Arial" w:hAnsi="Arial" w:cs="Arial"/>
          <w:sz w:val="22"/>
          <w:szCs w:val="22"/>
        </w:rPr>
        <w:t>izvesti</w:t>
      </w:r>
      <w:r w:rsidR="00384EE9" w:rsidRPr="00616911">
        <w:rPr>
          <w:rFonts w:ascii="Arial" w:hAnsi="Arial" w:cs="Arial"/>
          <w:sz w:val="22"/>
          <w:szCs w:val="22"/>
        </w:rPr>
        <w:t xml:space="preserve"> preizkušanje kurilne naprave v testnem laboratoriju. </w:t>
      </w:r>
      <w:r w:rsidR="00780841" w:rsidRPr="00616911">
        <w:rPr>
          <w:rFonts w:ascii="Arial" w:hAnsi="Arial" w:cs="Arial"/>
          <w:sz w:val="22"/>
          <w:szCs w:val="22"/>
        </w:rPr>
        <w:t>Takšno testiranje se</w:t>
      </w:r>
      <w:r w:rsidR="00384EE9" w:rsidRPr="00616911">
        <w:rPr>
          <w:rFonts w:ascii="Arial" w:hAnsi="Arial" w:cs="Arial"/>
          <w:sz w:val="22"/>
          <w:szCs w:val="22"/>
        </w:rPr>
        <w:t xml:space="preserve"> seveda ob </w:t>
      </w:r>
      <w:proofErr w:type="spellStart"/>
      <w:r w:rsidR="00384EE9" w:rsidRPr="00616911">
        <w:rPr>
          <w:rFonts w:ascii="Arial" w:hAnsi="Arial" w:cs="Arial"/>
          <w:sz w:val="22"/>
          <w:szCs w:val="22"/>
        </w:rPr>
        <w:t>prigradnji</w:t>
      </w:r>
      <w:proofErr w:type="spellEnd"/>
      <w:r w:rsidR="00384EE9" w:rsidRPr="00616911">
        <w:rPr>
          <w:rFonts w:ascii="Arial" w:hAnsi="Arial" w:cs="Arial"/>
          <w:sz w:val="22"/>
          <w:szCs w:val="22"/>
        </w:rPr>
        <w:t xml:space="preserve"> ne izvede, zaradi česar so </w:t>
      </w:r>
      <w:r w:rsidR="00780841" w:rsidRPr="00616911">
        <w:rPr>
          <w:rFonts w:ascii="Arial" w:hAnsi="Arial" w:cs="Arial"/>
          <w:sz w:val="22"/>
          <w:szCs w:val="22"/>
        </w:rPr>
        <w:t xml:space="preserve">tako </w:t>
      </w:r>
      <w:r w:rsidR="00384EE9" w:rsidRPr="00616911">
        <w:rPr>
          <w:rFonts w:ascii="Arial" w:hAnsi="Arial" w:cs="Arial"/>
          <w:sz w:val="22"/>
          <w:szCs w:val="22"/>
        </w:rPr>
        <w:t xml:space="preserve">lastnosti </w:t>
      </w:r>
      <w:r w:rsidR="00780841" w:rsidRPr="00616911">
        <w:rPr>
          <w:rFonts w:ascii="Arial" w:hAnsi="Arial" w:cs="Arial"/>
          <w:sz w:val="22"/>
          <w:szCs w:val="22"/>
        </w:rPr>
        <w:t xml:space="preserve">kakor tudi emisije </w:t>
      </w:r>
      <w:r w:rsidR="00384EE9" w:rsidRPr="00616911">
        <w:rPr>
          <w:rFonts w:ascii="Arial" w:hAnsi="Arial" w:cs="Arial"/>
          <w:sz w:val="22"/>
          <w:szCs w:val="22"/>
        </w:rPr>
        <w:t xml:space="preserve">spremenjene kurilne naprave </w:t>
      </w:r>
      <w:r w:rsidR="00780841" w:rsidRPr="00616911">
        <w:rPr>
          <w:rFonts w:ascii="Arial" w:hAnsi="Arial" w:cs="Arial"/>
          <w:sz w:val="22"/>
          <w:szCs w:val="22"/>
        </w:rPr>
        <w:t xml:space="preserve">popolna </w:t>
      </w:r>
      <w:r w:rsidR="00384EE9" w:rsidRPr="00616911">
        <w:rPr>
          <w:rFonts w:ascii="Arial" w:hAnsi="Arial" w:cs="Arial"/>
          <w:sz w:val="22"/>
          <w:szCs w:val="22"/>
        </w:rPr>
        <w:t xml:space="preserve">neznanka. </w:t>
      </w:r>
      <w:r w:rsidR="00A27E21" w:rsidRPr="00616911">
        <w:rPr>
          <w:rFonts w:ascii="Arial" w:hAnsi="Arial" w:cs="Arial"/>
          <w:sz w:val="22"/>
          <w:szCs w:val="22"/>
        </w:rPr>
        <w:t xml:space="preserve">Dimnikarska služba beleži velik upad </w:t>
      </w:r>
      <w:proofErr w:type="spellStart"/>
      <w:r w:rsidR="00A27E21" w:rsidRPr="00616911">
        <w:rPr>
          <w:rFonts w:ascii="Arial" w:hAnsi="Arial" w:cs="Arial"/>
          <w:sz w:val="22"/>
          <w:szCs w:val="22"/>
        </w:rPr>
        <w:t>prigradenj</w:t>
      </w:r>
      <w:proofErr w:type="spellEnd"/>
      <w:r w:rsidR="00A27E21" w:rsidRPr="00616911">
        <w:rPr>
          <w:rFonts w:ascii="Arial" w:hAnsi="Arial" w:cs="Arial"/>
          <w:sz w:val="22"/>
          <w:szCs w:val="22"/>
        </w:rPr>
        <w:t xml:space="preserve"> </w:t>
      </w:r>
      <w:proofErr w:type="spellStart"/>
      <w:r w:rsidR="00A27E21" w:rsidRPr="00616911">
        <w:rPr>
          <w:rFonts w:ascii="Arial" w:hAnsi="Arial" w:cs="Arial"/>
          <w:sz w:val="22"/>
          <w:szCs w:val="22"/>
        </w:rPr>
        <w:t>peletnih</w:t>
      </w:r>
      <w:proofErr w:type="spellEnd"/>
      <w:r w:rsidR="00A27E21" w:rsidRPr="00616911">
        <w:rPr>
          <w:rFonts w:ascii="Arial" w:hAnsi="Arial" w:cs="Arial"/>
          <w:sz w:val="22"/>
          <w:szCs w:val="22"/>
        </w:rPr>
        <w:t xml:space="preserve"> gorilnikov na obstoječe peči, vendar opozorilo še vedno velja. </w:t>
      </w:r>
      <w:r w:rsidR="00D41689" w:rsidRPr="00616911">
        <w:rPr>
          <w:rFonts w:ascii="Arial" w:hAnsi="Arial" w:cs="Arial"/>
          <w:b/>
          <w:sz w:val="22"/>
          <w:szCs w:val="22"/>
        </w:rPr>
        <w:t xml:space="preserve">Ob vgradnji </w:t>
      </w:r>
      <w:r w:rsidR="00825F4B" w:rsidRPr="00616911">
        <w:rPr>
          <w:rFonts w:ascii="Arial" w:hAnsi="Arial" w:cs="Arial"/>
          <w:b/>
          <w:sz w:val="22"/>
          <w:szCs w:val="22"/>
        </w:rPr>
        <w:t xml:space="preserve">nove </w:t>
      </w:r>
      <w:r w:rsidR="00D41689" w:rsidRPr="00616911">
        <w:rPr>
          <w:rFonts w:ascii="Arial" w:hAnsi="Arial" w:cs="Arial"/>
          <w:b/>
          <w:sz w:val="22"/>
          <w:szCs w:val="22"/>
        </w:rPr>
        <w:t>centralne kurilne naprave na polena</w:t>
      </w:r>
      <w:r w:rsidR="00DC4FF4" w:rsidRPr="00616911">
        <w:rPr>
          <w:rFonts w:ascii="Arial" w:hAnsi="Arial" w:cs="Arial"/>
          <w:b/>
          <w:sz w:val="22"/>
          <w:szCs w:val="22"/>
        </w:rPr>
        <w:t xml:space="preserve"> (ročno polnjenje) velja spomniti</w:t>
      </w:r>
      <w:r w:rsidR="00D41689" w:rsidRPr="00616911">
        <w:rPr>
          <w:rFonts w:ascii="Arial" w:hAnsi="Arial" w:cs="Arial"/>
          <w:b/>
          <w:sz w:val="22"/>
          <w:szCs w:val="22"/>
        </w:rPr>
        <w:t xml:space="preserve">, </w:t>
      </w:r>
      <w:r w:rsidR="00DC4FF4" w:rsidRPr="00616911">
        <w:rPr>
          <w:rFonts w:ascii="Arial" w:hAnsi="Arial" w:cs="Arial"/>
          <w:b/>
          <w:sz w:val="22"/>
          <w:szCs w:val="22"/>
        </w:rPr>
        <w:t xml:space="preserve">da </w:t>
      </w:r>
      <w:r w:rsidR="00D41689" w:rsidRPr="00616911">
        <w:rPr>
          <w:rFonts w:ascii="Arial" w:hAnsi="Arial" w:cs="Arial"/>
          <w:b/>
          <w:sz w:val="22"/>
          <w:szCs w:val="22"/>
        </w:rPr>
        <w:t>je skladno s predpisi potrebno namestiti toplotni zbiralnik velikosti 12 litrov na liter polnil</w:t>
      </w:r>
      <w:r w:rsidR="00DC4FF4" w:rsidRPr="00616911">
        <w:rPr>
          <w:rFonts w:ascii="Arial" w:hAnsi="Arial" w:cs="Arial"/>
          <w:b/>
          <w:sz w:val="22"/>
          <w:szCs w:val="22"/>
        </w:rPr>
        <w:t>nega prostora za gorivo oziroma/in 55 litrov na kW nazivne toplotne moči</w:t>
      </w:r>
      <w:r w:rsidR="00D41689" w:rsidRPr="00616911">
        <w:rPr>
          <w:rFonts w:ascii="Arial" w:hAnsi="Arial" w:cs="Arial"/>
          <w:b/>
          <w:sz w:val="22"/>
          <w:szCs w:val="22"/>
        </w:rPr>
        <w:t xml:space="preserve">. </w:t>
      </w:r>
    </w:p>
    <w:p w:rsidR="00A27E21" w:rsidRPr="00616911" w:rsidRDefault="00A27E21" w:rsidP="00183FE8">
      <w:pPr>
        <w:jc w:val="both"/>
        <w:rPr>
          <w:rFonts w:ascii="Arial" w:hAnsi="Arial" w:cs="Arial"/>
          <w:sz w:val="22"/>
          <w:szCs w:val="22"/>
        </w:rPr>
      </w:pPr>
    </w:p>
    <w:p w:rsidR="003B1451" w:rsidRPr="00616911" w:rsidRDefault="003B1451" w:rsidP="00183FE8">
      <w:pPr>
        <w:jc w:val="both"/>
        <w:rPr>
          <w:rFonts w:ascii="Arial" w:hAnsi="Arial" w:cs="Arial"/>
          <w:b/>
          <w:sz w:val="22"/>
          <w:szCs w:val="22"/>
        </w:rPr>
      </w:pPr>
      <w:r w:rsidRPr="00616911">
        <w:rPr>
          <w:rFonts w:ascii="Arial" w:hAnsi="Arial" w:cs="Arial"/>
          <w:b/>
          <w:sz w:val="22"/>
          <w:szCs w:val="22"/>
        </w:rPr>
        <w:t>Menjava - prenova peči, dimnika ali celotnega ogrevalnega sistema</w:t>
      </w:r>
    </w:p>
    <w:p w:rsidR="003B1451" w:rsidRPr="00616911" w:rsidRDefault="003B1451" w:rsidP="00183FE8">
      <w:pPr>
        <w:jc w:val="both"/>
        <w:rPr>
          <w:rFonts w:ascii="Arial" w:hAnsi="Arial" w:cs="Arial"/>
          <w:b/>
          <w:sz w:val="22"/>
          <w:szCs w:val="22"/>
        </w:rPr>
      </w:pPr>
    </w:p>
    <w:p w:rsidR="00C94DDA" w:rsidRPr="00616911" w:rsidRDefault="00A2558F" w:rsidP="00183FE8">
      <w:pPr>
        <w:jc w:val="both"/>
        <w:rPr>
          <w:rFonts w:ascii="Arial" w:hAnsi="Arial" w:cs="Arial"/>
          <w:sz w:val="22"/>
          <w:szCs w:val="22"/>
        </w:rPr>
      </w:pPr>
      <w:r w:rsidRPr="00616911">
        <w:rPr>
          <w:rFonts w:ascii="Arial" w:hAnsi="Arial" w:cs="Arial"/>
          <w:sz w:val="22"/>
          <w:szCs w:val="22"/>
        </w:rPr>
        <w:t>Če ste pole</w:t>
      </w:r>
      <w:r w:rsidR="00D232EC" w:rsidRPr="00616911">
        <w:rPr>
          <w:rFonts w:ascii="Arial" w:hAnsi="Arial" w:cs="Arial"/>
          <w:sz w:val="22"/>
          <w:szCs w:val="22"/>
        </w:rPr>
        <w:t>ti kupovali novo peč, vgradili</w:t>
      </w:r>
      <w:r w:rsidRPr="00616911">
        <w:rPr>
          <w:rFonts w:ascii="Arial" w:hAnsi="Arial" w:cs="Arial"/>
          <w:sz w:val="22"/>
          <w:szCs w:val="22"/>
        </w:rPr>
        <w:t xml:space="preserve"> nov</w:t>
      </w:r>
      <w:r w:rsidR="00C543FE" w:rsidRPr="00616911">
        <w:rPr>
          <w:rFonts w:ascii="Arial" w:hAnsi="Arial" w:cs="Arial"/>
          <w:sz w:val="22"/>
          <w:szCs w:val="22"/>
        </w:rPr>
        <w:t xml:space="preserve"> dimnik oz. sanirali obstoječega </w:t>
      </w:r>
      <w:r w:rsidR="00864B7E" w:rsidRPr="00616911">
        <w:rPr>
          <w:rFonts w:ascii="Arial" w:hAnsi="Arial" w:cs="Arial"/>
          <w:sz w:val="22"/>
          <w:szCs w:val="22"/>
        </w:rPr>
        <w:t>ali</w:t>
      </w:r>
      <w:r w:rsidRPr="00616911">
        <w:rPr>
          <w:rFonts w:ascii="Arial" w:hAnsi="Arial" w:cs="Arial"/>
          <w:sz w:val="22"/>
          <w:szCs w:val="22"/>
        </w:rPr>
        <w:t xml:space="preserve"> morda</w:t>
      </w:r>
      <w:r w:rsidR="00864B7E" w:rsidRPr="00616911">
        <w:rPr>
          <w:rFonts w:ascii="Arial" w:hAnsi="Arial" w:cs="Arial"/>
          <w:sz w:val="22"/>
          <w:szCs w:val="22"/>
        </w:rPr>
        <w:t xml:space="preserve"> menjali celoten ogrevalni sistem in se pred nakupom niste posvetovali z dimnikarsko službo, ki bi ocenila ustreznost izbrane </w:t>
      </w:r>
      <w:r w:rsidRPr="00616911">
        <w:rPr>
          <w:rFonts w:ascii="Arial" w:hAnsi="Arial" w:cs="Arial"/>
          <w:sz w:val="22"/>
          <w:szCs w:val="22"/>
        </w:rPr>
        <w:t>naprave</w:t>
      </w:r>
      <w:r w:rsidR="00D232EC" w:rsidRPr="00616911">
        <w:rPr>
          <w:rFonts w:ascii="Arial" w:hAnsi="Arial" w:cs="Arial"/>
          <w:sz w:val="22"/>
          <w:szCs w:val="22"/>
        </w:rPr>
        <w:t xml:space="preserve"> in pogoje</w:t>
      </w:r>
      <w:r w:rsidR="00864B7E" w:rsidRPr="00616911">
        <w:rPr>
          <w:rFonts w:ascii="Arial" w:hAnsi="Arial" w:cs="Arial"/>
          <w:sz w:val="22"/>
          <w:szCs w:val="22"/>
        </w:rPr>
        <w:t xml:space="preserve"> </w:t>
      </w:r>
      <w:r w:rsidRPr="00616911">
        <w:rPr>
          <w:rFonts w:ascii="Arial" w:hAnsi="Arial" w:cs="Arial"/>
          <w:sz w:val="22"/>
          <w:szCs w:val="22"/>
        </w:rPr>
        <w:t xml:space="preserve">za </w:t>
      </w:r>
      <w:r w:rsidR="00D232EC" w:rsidRPr="00616911">
        <w:rPr>
          <w:rFonts w:ascii="Arial" w:hAnsi="Arial" w:cs="Arial"/>
          <w:sz w:val="22"/>
          <w:szCs w:val="22"/>
        </w:rPr>
        <w:t xml:space="preserve">obratovanje, je </w:t>
      </w:r>
      <w:r w:rsidR="00864B7E" w:rsidRPr="00616911">
        <w:rPr>
          <w:rFonts w:ascii="Arial" w:hAnsi="Arial" w:cs="Arial"/>
          <w:sz w:val="22"/>
          <w:szCs w:val="22"/>
        </w:rPr>
        <w:t xml:space="preserve">skrajni čas, da </w:t>
      </w:r>
      <w:r w:rsidRPr="00616911">
        <w:rPr>
          <w:rFonts w:ascii="Arial" w:hAnsi="Arial" w:cs="Arial"/>
          <w:sz w:val="22"/>
          <w:szCs w:val="22"/>
        </w:rPr>
        <w:t xml:space="preserve">o menjavi </w:t>
      </w:r>
      <w:r w:rsidR="00864B7E" w:rsidRPr="00616911">
        <w:rPr>
          <w:rFonts w:ascii="Arial" w:hAnsi="Arial" w:cs="Arial"/>
          <w:sz w:val="22"/>
          <w:szCs w:val="22"/>
        </w:rPr>
        <w:t>obvestite</w:t>
      </w:r>
      <w:r w:rsidR="00D232EC" w:rsidRPr="00616911">
        <w:rPr>
          <w:rFonts w:ascii="Arial" w:hAnsi="Arial" w:cs="Arial"/>
          <w:sz w:val="22"/>
          <w:szCs w:val="22"/>
        </w:rPr>
        <w:t xml:space="preserve"> dimnikarja</w:t>
      </w:r>
      <w:r w:rsidR="00864B7E" w:rsidRPr="00616911">
        <w:rPr>
          <w:rFonts w:ascii="Arial" w:hAnsi="Arial" w:cs="Arial"/>
          <w:sz w:val="22"/>
          <w:szCs w:val="22"/>
        </w:rPr>
        <w:t>. Dimnikar mora opraviti obvezen prvi pregled, pri katerem preveri, ali je nova naprava vgrajena v skladu s tehnično dokumentacijo in predpisi ter jo vpiše v evidenco kurilnih naprav.  Za nadaljnje preglede bo potem skrbelo dimnikarsko podjetje. Če naprava ni prijavljena</w:t>
      </w:r>
      <w:r w:rsidR="00D232EC" w:rsidRPr="00616911">
        <w:rPr>
          <w:rFonts w:ascii="Arial" w:hAnsi="Arial" w:cs="Arial"/>
          <w:sz w:val="22"/>
          <w:szCs w:val="22"/>
        </w:rPr>
        <w:t>,</w:t>
      </w:r>
      <w:r w:rsidR="00B91FDF" w:rsidRPr="00616911">
        <w:rPr>
          <w:rFonts w:ascii="Arial" w:hAnsi="Arial" w:cs="Arial"/>
          <w:sz w:val="22"/>
          <w:szCs w:val="22"/>
        </w:rPr>
        <w:t xml:space="preserve"> ne sme obratovati</w:t>
      </w:r>
      <w:r w:rsidR="00D232EC" w:rsidRPr="00616911">
        <w:rPr>
          <w:rFonts w:ascii="Arial" w:hAnsi="Arial" w:cs="Arial"/>
          <w:sz w:val="22"/>
          <w:szCs w:val="22"/>
        </w:rPr>
        <w:t xml:space="preserve">. Poleg tega tudi </w:t>
      </w:r>
      <w:r w:rsidR="00B91FDF" w:rsidRPr="00616911">
        <w:rPr>
          <w:rFonts w:ascii="Arial" w:hAnsi="Arial" w:cs="Arial"/>
          <w:sz w:val="22"/>
          <w:szCs w:val="22"/>
        </w:rPr>
        <w:t xml:space="preserve">nihče </w:t>
      </w:r>
      <w:r w:rsidR="00864B7E" w:rsidRPr="00616911">
        <w:rPr>
          <w:rFonts w:ascii="Arial" w:hAnsi="Arial" w:cs="Arial"/>
          <w:sz w:val="22"/>
          <w:szCs w:val="22"/>
        </w:rPr>
        <w:t>ne more skrbeti za njeno pravilno delovanje in redne preglede</w:t>
      </w:r>
      <w:r w:rsidR="00B91FDF" w:rsidRPr="00616911">
        <w:rPr>
          <w:rFonts w:ascii="Arial" w:hAnsi="Arial" w:cs="Arial"/>
          <w:sz w:val="22"/>
          <w:szCs w:val="22"/>
        </w:rPr>
        <w:t>.</w:t>
      </w:r>
    </w:p>
    <w:p w:rsidR="00C94DDA" w:rsidRPr="00616911" w:rsidRDefault="00C94DDA" w:rsidP="00183FE8">
      <w:pPr>
        <w:jc w:val="both"/>
        <w:rPr>
          <w:rFonts w:ascii="Arial" w:hAnsi="Arial" w:cs="Arial"/>
          <w:sz w:val="22"/>
          <w:szCs w:val="22"/>
        </w:rPr>
      </w:pPr>
    </w:p>
    <w:p w:rsidR="00C94DDA" w:rsidRPr="00616911" w:rsidRDefault="003B1451" w:rsidP="00183FE8">
      <w:pPr>
        <w:jc w:val="both"/>
        <w:rPr>
          <w:rFonts w:ascii="Arial" w:hAnsi="Arial" w:cs="Arial"/>
          <w:sz w:val="22"/>
          <w:szCs w:val="22"/>
        </w:rPr>
      </w:pPr>
      <w:r w:rsidRPr="00616911">
        <w:rPr>
          <w:rFonts w:ascii="Arial" w:hAnsi="Arial" w:cs="Arial"/>
          <w:sz w:val="22"/>
          <w:szCs w:val="22"/>
        </w:rPr>
        <w:t>Č</w:t>
      </w:r>
      <w:r w:rsidR="00A2558F" w:rsidRPr="00616911">
        <w:rPr>
          <w:rFonts w:ascii="Arial" w:hAnsi="Arial" w:cs="Arial"/>
          <w:sz w:val="22"/>
          <w:szCs w:val="22"/>
        </w:rPr>
        <w:t>e se menjave</w:t>
      </w:r>
      <w:r w:rsidR="006E5E1F" w:rsidRPr="00616911">
        <w:rPr>
          <w:rFonts w:ascii="Arial" w:hAnsi="Arial" w:cs="Arial"/>
          <w:sz w:val="22"/>
          <w:szCs w:val="22"/>
        </w:rPr>
        <w:t>/sanacije</w:t>
      </w:r>
      <w:r w:rsidR="000D074F" w:rsidRPr="00616911">
        <w:rPr>
          <w:rFonts w:ascii="Arial" w:hAnsi="Arial" w:cs="Arial"/>
          <w:sz w:val="22"/>
          <w:szCs w:val="22"/>
        </w:rPr>
        <w:t>/vgradnje</w:t>
      </w:r>
      <w:r w:rsidR="00A2558F" w:rsidRPr="00616911">
        <w:rPr>
          <w:rFonts w:ascii="Arial" w:hAnsi="Arial" w:cs="Arial"/>
          <w:sz w:val="22"/>
          <w:szCs w:val="22"/>
        </w:rPr>
        <w:t xml:space="preserve"> peči ali kat</w:t>
      </w:r>
      <w:r w:rsidR="00D232EC" w:rsidRPr="00616911">
        <w:rPr>
          <w:rFonts w:ascii="Arial" w:hAnsi="Arial" w:cs="Arial"/>
          <w:sz w:val="22"/>
          <w:szCs w:val="22"/>
        </w:rPr>
        <w:t>erega koli dela lotevate šele sedaj</w:t>
      </w:r>
      <w:r w:rsidR="00A2558F" w:rsidRPr="00616911">
        <w:rPr>
          <w:rFonts w:ascii="Arial" w:hAnsi="Arial" w:cs="Arial"/>
          <w:sz w:val="22"/>
          <w:szCs w:val="22"/>
        </w:rPr>
        <w:t xml:space="preserve">, se prej posvetujte z dimnikarjem. </w:t>
      </w:r>
      <w:r w:rsidR="00F25A23" w:rsidRPr="00616911">
        <w:rPr>
          <w:rFonts w:ascii="Arial" w:hAnsi="Arial" w:cs="Arial"/>
          <w:sz w:val="22"/>
          <w:szCs w:val="22"/>
        </w:rPr>
        <w:t>Dimnikarska služba bo položaj na</w:t>
      </w:r>
      <w:r w:rsidR="00D232EC" w:rsidRPr="00616911">
        <w:rPr>
          <w:rFonts w:ascii="Arial" w:hAnsi="Arial" w:cs="Arial"/>
          <w:sz w:val="22"/>
          <w:szCs w:val="22"/>
        </w:rPr>
        <w:t xml:space="preserve"> terenu pregledala in vam v tako imenovanem </w:t>
      </w:r>
      <w:r w:rsidR="00F25A23" w:rsidRPr="00616911">
        <w:rPr>
          <w:rFonts w:ascii="Arial" w:hAnsi="Arial" w:cs="Arial"/>
          <w:sz w:val="22"/>
          <w:szCs w:val="22"/>
        </w:rPr>
        <w:t xml:space="preserve"> predhodnem mnenju posr</w:t>
      </w:r>
      <w:r w:rsidR="00D232EC" w:rsidRPr="00616911">
        <w:rPr>
          <w:rFonts w:ascii="Arial" w:hAnsi="Arial" w:cs="Arial"/>
          <w:sz w:val="22"/>
          <w:szCs w:val="22"/>
        </w:rPr>
        <w:t xml:space="preserve">edovala potrebne usmeritve za izvedbo sanacije ali za </w:t>
      </w:r>
      <w:r w:rsidR="00F25A23" w:rsidRPr="00616911">
        <w:rPr>
          <w:rFonts w:ascii="Arial" w:hAnsi="Arial" w:cs="Arial"/>
          <w:sz w:val="22"/>
          <w:szCs w:val="22"/>
        </w:rPr>
        <w:t xml:space="preserve">nove vgradnje. </w:t>
      </w:r>
      <w:r w:rsidR="00C94DDA" w:rsidRPr="00616911">
        <w:rPr>
          <w:rFonts w:ascii="Arial" w:hAnsi="Arial" w:cs="Arial"/>
          <w:sz w:val="22"/>
          <w:szCs w:val="22"/>
        </w:rPr>
        <w:t>P</w:t>
      </w:r>
      <w:r w:rsidR="00A2558F" w:rsidRPr="00616911">
        <w:rPr>
          <w:rFonts w:ascii="Arial" w:hAnsi="Arial" w:cs="Arial"/>
          <w:sz w:val="22"/>
          <w:szCs w:val="22"/>
        </w:rPr>
        <w:t>oskrbite, da bo nova naprava (peč, dimnik itd.) vgrajena skladno z navodili proizvajalca in tehničnimi predpisi</w:t>
      </w:r>
      <w:r w:rsidR="00C94DDA" w:rsidRPr="00616911">
        <w:rPr>
          <w:rFonts w:ascii="Arial" w:hAnsi="Arial" w:cs="Arial"/>
          <w:sz w:val="22"/>
          <w:szCs w:val="22"/>
        </w:rPr>
        <w:t xml:space="preserve"> (</w:t>
      </w:r>
      <w:r w:rsidR="00D41689" w:rsidRPr="00616911">
        <w:rPr>
          <w:rFonts w:ascii="Arial" w:hAnsi="Arial" w:cs="Arial"/>
          <w:sz w:val="22"/>
          <w:szCs w:val="22"/>
        </w:rPr>
        <w:t xml:space="preserve">smernica SZPV 407, </w:t>
      </w:r>
      <w:r w:rsidR="00C94DDA" w:rsidRPr="00616911">
        <w:rPr>
          <w:rFonts w:ascii="Arial" w:hAnsi="Arial" w:cs="Arial"/>
          <w:sz w:val="22"/>
          <w:szCs w:val="22"/>
        </w:rPr>
        <w:t>SIST EN standardi)</w:t>
      </w:r>
      <w:r w:rsidR="00A2558F" w:rsidRPr="00616911">
        <w:rPr>
          <w:rFonts w:ascii="Arial" w:hAnsi="Arial" w:cs="Arial"/>
          <w:sz w:val="22"/>
          <w:szCs w:val="22"/>
        </w:rPr>
        <w:t xml:space="preserve"> oz.</w:t>
      </w:r>
      <w:r w:rsidRPr="00616911">
        <w:rPr>
          <w:rFonts w:ascii="Arial" w:hAnsi="Arial" w:cs="Arial"/>
          <w:sz w:val="22"/>
          <w:szCs w:val="22"/>
        </w:rPr>
        <w:t xml:space="preserve"> da</w:t>
      </w:r>
      <w:r w:rsidR="00A2558F" w:rsidRPr="00616911">
        <w:rPr>
          <w:rFonts w:ascii="Arial" w:hAnsi="Arial" w:cs="Arial"/>
          <w:sz w:val="22"/>
          <w:szCs w:val="22"/>
        </w:rPr>
        <w:t xml:space="preserve"> je na mestu vgradnje izdelana skladno s pravili stroke</w:t>
      </w:r>
      <w:r w:rsidR="00C94DDA" w:rsidRPr="00616911">
        <w:rPr>
          <w:rFonts w:ascii="Arial" w:hAnsi="Arial" w:cs="Arial"/>
          <w:sz w:val="22"/>
          <w:szCs w:val="22"/>
        </w:rPr>
        <w:t>, tako</w:t>
      </w:r>
      <w:r w:rsidR="00BB28AD" w:rsidRPr="00616911">
        <w:rPr>
          <w:rFonts w:ascii="Arial" w:hAnsi="Arial" w:cs="Arial"/>
          <w:sz w:val="22"/>
          <w:szCs w:val="22"/>
        </w:rPr>
        <w:t>,</w:t>
      </w:r>
      <w:r w:rsidR="00C94DDA" w:rsidRPr="00616911">
        <w:rPr>
          <w:rFonts w:ascii="Arial" w:hAnsi="Arial" w:cs="Arial"/>
          <w:sz w:val="22"/>
          <w:szCs w:val="22"/>
        </w:rPr>
        <w:t xml:space="preserve"> </w:t>
      </w:r>
      <w:r w:rsidR="00A2558F" w:rsidRPr="00616911">
        <w:rPr>
          <w:rFonts w:ascii="Arial" w:hAnsi="Arial" w:cs="Arial"/>
          <w:sz w:val="22"/>
          <w:szCs w:val="22"/>
        </w:rPr>
        <w:t>da omogoča dostop za uporabo</w:t>
      </w:r>
      <w:r w:rsidR="00C94DDA" w:rsidRPr="00616911">
        <w:rPr>
          <w:rFonts w:ascii="Arial" w:hAnsi="Arial" w:cs="Arial"/>
          <w:sz w:val="22"/>
          <w:szCs w:val="22"/>
        </w:rPr>
        <w:t xml:space="preserve">, vzdrževanje, popravila itd., </w:t>
      </w:r>
      <w:r w:rsidR="00A2558F" w:rsidRPr="00616911">
        <w:rPr>
          <w:rFonts w:ascii="Arial" w:hAnsi="Arial" w:cs="Arial"/>
          <w:sz w:val="22"/>
          <w:szCs w:val="22"/>
        </w:rPr>
        <w:t>da ima zagotovljen ustrezen dovod zgorevalnega zraka in da upošteva vse tehnične karakteristike prostora, v katerem je nameščena.</w:t>
      </w:r>
      <w:r w:rsidR="00C94DDA" w:rsidRPr="00616911">
        <w:rPr>
          <w:rFonts w:ascii="Arial" w:hAnsi="Arial" w:cs="Arial"/>
          <w:sz w:val="22"/>
          <w:szCs w:val="22"/>
        </w:rPr>
        <w:t xml:space="preserve"> </w:t>
      </w:r>
      <w:r w:rsidR="00CE5AC2" w:rsidRPr="00616911">
        <w:rPr>
          <w:rFonts w:ascii="Arial" w:hAnsi="Arial" w:cs="Arial"/>
          <w:sz w:val="22"/>
          <w:szCs w:val="22"/>
        </w:rPr>
        <w:t>K</w:t>
      </w:r>
      <w:r w:rsidR="00BB28AD" w:rsidRPr="00616911">
        <w:rPr>
          <w:rFonts w:ascii="Arial" w:hAnsi="Arial" w:cs="Arial"/>
          <w:sz w:val="22"/>
          <w:szCs w:val="22"/>
        </w:rPr>
        <w:t xml:space="preserve">urilna in dimovodna naprava </w:t>
      </w:r>
      <w:r w:rsidR="00CE5AC2" w:rsidRPr="00616911">
        <w:rPr>
          <w:rFonts w:ascii="Arial" w:hAnsi="Arial" w:cs="Arial"/>
          <w:sz w:val="22"/>
          <w:szCs w:val="22"/>
        </w:rPr>
        <w:t>morata delovati</w:t>
      </w:r>
      <w:r w:rsidR="00BB28AD" w:rsidRPr="00616911">
        <w:rPr>
          <w:rFonts w:ascii="Arial" w:hAnsi="Arial" w:cs="Arial"/>
          <w:sz w:val="22"/>
          <w:szCs w:val="22"/>
        </w:rPr>
        <w:t xml:space="preserve"> kot</w:t>
      </w:r>
      <w:r w:rsidR="00064AE9" w:rsidRPr="00616911">
        <w:rPr>
          <w:rFonts w:ascii="Arial" w:hAnsi="Arial" w:cs="Arial"/>
          <w:sz w:val="22"/>
          <w:szCs w:val="22"/>
        </w:rPr>
        <w:t xml:space="preserve"> ena </w:t>
      </w:r>
      <w:r w:rsidR="00BB28AD" w:rsidRPr="00616911">
        <w:rPr>
          <w:rFonts w:ascii="Arial" w:hAnsi="Arial" w:cs="Arial"/>
          <w:sz w:val="22"/>
          <w:szCs w:val="22"/>
        </w:rPr>
        <w:t xml:space="preserve">celota, kar </w:t>
      </w:r>
      <w:r w:rsidR="00CE5AC2" w:rsidRPr="00616911">
        <w:rPr>
          <w:rFonts w:ascii="Arial" w:hAnsi="Arial" w:cs="Arial"/>
          <w:sz w:val="22"/>
          <w:szCs w:val="22"/>
        </w:rPr>
        <w:t>se dokaže z</w:t>
      </w:r>
      <w:r w:rsidR="009F3CA8" w:rsidRPr="00616911">
        <w:rPr>
          <w:rFonts w:ascii="Arial" w:hAnsi="Arial" w:cs="Arial"/>
          <w:sz w:val="22"/>
          <w:szCs w:val="22"/>
        </w:rPr>
        <w:t xml:space="preserve"> navodili proizvajalca in</w:t>
      </w:r>
      <w:r w:rsidR="00BB28AD" w:rsidRPr="00616911">
        <w:rPr>
          <w:rFonts w:ascii="Arial" w:hAnsi="Arial" w:cs="Arial"/>
          <w:sz w:val="22"/>
          <w:szCs w:val="22"/>
        </w:rPr>
        <w:t xml:space="preserve"> </w:t>
      </w:r>
      <w:r w:rsidR="00CE5AC2" w:rsidRPr="00616911">
        <w:rPr>
          <w:rFonts w:ascii="Arial" w:hAnsi="Arial" w:cs="Arial"/>
          <w:sz w:val="22"/>
          <w:szCs w:val="22"/>
        </w:rPr>
        <w:t>izračunom po standardu</w:t>
      </w:r>
      <w:r w:rsidR="00BB28AD" w:rsidRPr="00616911">
        <w:rPr>
          <w:rFonts w:ascii="Arial" w:hAnsi="Arial" w:cs="Arial"/>
          <w:sz w:val="22"/>
          <w:szCs w:val="22"/>
        </w:rPr>
        <w:t xml:space="preserve"> SIST EN 13384. </w:t>
      </w:r>
      <w:r w:rsidR="00FF248D" w:rsidRPr="00616911">
        <w:rPr>
          <w:rFonts w:ascii="Arial" w:hAnsi="Arial" w:cs="Arial"/>
          <w:sz w:val="22"/>
          <w:szCs w:val="22"/>
        </w:rPr>
        <w:t xml:space="preserve">Po </w:t>
      </w:r>
      <w:r w:rsidR="00BB28AD" w:rsidRPr="00616911">
        <w:rPr>
          <w:rFonts w:ascii="Arial" w:hAnsi="Arial" w:cs="Arial"/>
          <w:sz w:val="22"/>
          <w:szCs w:val="22"/>
        </w:rPr>
        <w:t>končanih delih</w:t>
      </w:r>
      <w:r w:rsidR="00FF248D" w:rsidRPr="00616911">
        <w:rPr>
          <w:rFonts w:ascii="Arial" w:hAnsi="Arial" w:cs="Arial"/>
          <w:sz w:val="22"/>
          <w:szCs w:val="22"/>
        </w:rPr>
        <w:t xml:space="preserve"> dimnikar opravi prvi pregled.</w:t>
      </w:r>
    </w:p>
    <w:p w:rsidR="00C94DDA" w:rsidRPr="00616911" w:rsidRDefault="00C94DDA" w:rsidP="00183FE8">
      <w:pPr>
        <w:jc w:val="both"/>
        <w:rPr>
          <w:rFonts w:ascii="Arial" w:hAnsi="Arial" w:cs="Arial"/>
          <w:sz w:val="22"/>
          <w:szCs w:val="22"/>
        </w:rPr>
      </w:pPr>
    </w:p>
    <w:p w:rsidR="003B1451" w:rsidRPr="00616911" w:rsidRDefault="003B1451" w:rsidP="00183FE8">
      <w:pPr>
        <w:jc w:val="both"/>
        <w:rPr>
          <w:rFonts w:ascii="Arial" w:hAnsi="Arial" w:cs="Arial"/>
          <w:b/>
          <w:sz w:val="22"/>
          <w:szCs w:val="22"/>
        </w:rPr>
      </w:pPr>
      <w:r w:rsidRPr="00616911">
        <w:rPr>
          <w:rFonts w:ascii="Arial" w:hAnsi="Arial" w:cs="Arial"/>
          <w:b/>
          <w:sz w:val="22"/>
          <w:szCs w:val="22"/>
        </w:rPr>
        <w:t xml:space="preserve">Prenove </w:t>
      </w:r>
      <w:r w:rsidR="00085494" w:rsidRPr="00616911">
        <w:rPr>
          <w:rFonts w:ascii="Arial" w:hAnsi="Arial" w:cs="Arial"/>
          <w:b/>
          <w:sz w:val="22"/>
          <w:szCs w:val="22"/>
        </w:rPr>
        <w:t>in adaptacije doma</w:t>
      </w:r>
    </w:p>
    <w:p w:rsidR="003B1451" w:rsidRPr="00616911" w:rsidRDefault="003B1451" w:rsidP="00183FE8">
      <w:pPr>
        <w:jc w:val="both"/>
        <w:rPr>
          <w:rFonts w:ascii="Arial" w:hAnsi="Arial" w:cs="Arial"/>
          <w:sz w:val="22"/>
          <w:szCs w:val="22"/>
        </w:rPr>
      </w:pPr>
    </w:p>
    <w:p w:rsidR="00864B7E" w:rsidRPr="00616911" w:rsidRDefault="00864B7E" w:rsidP="00183FE8">
      <w:pPr>
        <w:jc w:val="both"/>
        <w:rPr>
          <w:rFonts w:ascii="Arial" w:hAnsi="Arial" w:cs="Arial"/>
          <w:b/>
          <w:sz w:val="22"/>
          <w:szCs w:val="22"/>
        </w:rPr>
      </w:pPr>
      <w:r w:rsidRPr="00616911">
        <w:rPr>
          <w:rFonts w:ascii="Arial" w:hAnsi="Arial" w:cs="Arial"/>
          <w:b/>
          <w:sz w:val="22"/>
          <w:szCs w:val="22"/>
        </w:rPr>
        <w:t>Dimnikarski pregled je zelo pomemben tudi v primerih, če ste poleti prenavljali svoj dom</w:t>
      </w:r>
      <w:r w:rsidRPr="00616911">
        <w:rPr>
          <w:rFonts w:ascii="Arial" w:hAnsi="Arial" w:cs="Arial"/>
          <w:sz w:val="22"/>
          <w:szCs w:val="22"/>
        </w:rPr>
        <w:t>, saj tudi številne</w:t>
      </w:r>
      <w:r w:rsidRPr="00616911">
        <w:rPr>
          <w:rFonts w:ascii="Arial" w:hAnsi="Arial" w:cs="Arial"/>
          <w:b/>
          <w:sz w:val="22"/>
          <w:szCs w:val="22"/>
        </w:rPr>
        <w:t xml:space="preserve"> </w:t>
      </w:r>
      <w:r w:rsidRPr="00616911">
        <w:rPr>
          <w:rFonts w:ascii="Arial" w:hAnsi="Arial" w:cs="Arial"/>
          <w:sz w:val="22"/>
          <w:szCs w:val="22"/>
        </w:rPr>
        <w:t>prenove, ki na prvi pogled nimajo ničesar skupnega s kurilno napravo, bistveno vplivajo na nj</w:t>
      </w:r>
      <w:r w:rsidR="00A2558F" w:rsidRPr="00616911">
        <w:rPr>
          <w:rFonts w:ascii="Arial" w:hAnsi="Arial" w:cs="Arial"/>
          <w:sz w:val="22"/>
          <w:szCs w:val="22"/>
        </w:rPr>
        <w:t>ihovo</w:t>
      </w:r>
      <w:r w:rsidR="00D232EC" w:rsidRPr="00616911">
        <w:rPr>
          <w:rFonts w:ascii="Arial" w:hAnsi="Arial" w:cs="Arial"/>
          <w:sz w:val="22"/>
          <w:szCs w:val="22"/>
        </w:rPr>
        <w:t xml:space="preserve"> varno uporabo. Na primer tesnjenje oken in vrat oziroma</w:t>
      </w:r>
      <w:r w:rsidRPr="00616911">
        <w:rPr>
          <w:rFonts w:ascii="Arial" w:hAnsi="Arial" w:cs="Arial"/>
          <w:sz w:val="22"/>
          <w:szCs w:val="22"/>
        </w:rPr>
        <w:t xml:space="preserve"> zamenjava oken in vrat z novimi, vgradnja rešetk na kanalih za prezračevanje, vgradnja ventilatorjev na zračnike, kuhinjske nape, klimats</w:t>
      </w:r>
      <w:r w:rsidR="00183FE8" w:rsidRPr="00616911">
        <w:rPr>
          <w:rFonts w:ascii="Arial" w:hAnsi="Arial" w:cs="Arial"/>
          <w:sz w:val="22"/>
          <w:szCs w:val="22"/>
        </w:rPr>
        <w:t>ke naprave, sušilni stroji ipd.</w:t>
      </w:r>
      <w:r w:rsidR="00D232EC" w:rsidRPr="00616911">
        <w:rPr>
          <w:rFonts w:ascii="Arial" w:hAnsi="Arial" w:cs="Arial"/>
          <w:sz w:val="22"/>
          <w:szCs w:val="22"/>
        </w:rPr>
        <w:t>. V</w:t>
      </w:r>
      <w:r w:rsidRPr="00616911">
        <w:rPr>
          <w:rFonts w:ascii="Arial" w:hAnsi="Arial" w:cs="Arial"/>
          <w:sz w:val="22"/>
          <w:szCs w:val="22"/>
        </w:rPr>
        <w:t xml:space="preserve">se te naprave spreminjajo dovod zraka ali vplivajo na tlačne pogoje v prostoru. Ob vsaki takšni spremembi z dimnikarsko službo </w:t>
      </w:r>
      <w:r w:rsidR="00A2558F" w:rsidRPr="00616911">
        <w:rPr>
          <w:rFonts w:ascii="Arial" w:hAnsi="Arial" w:cs="Arial"/>
          <w:sz w:val="22"/>
          <w:szCs w:val="22"/>
        </w:rPr>
        <w:t>obvezno</w:t>
      </w:r>
      <w:r w:rsidRPr="00616911">
        <w:rPr>
          <w:rFonts w:ascii="Arial" w:hAnsi="Arial" w:cs="Arial"/>
          <w:sz w:val="22"/>
          <w:szCs w:val="22"/>
        </w:rPr>
        <w:t xml:space="preserve"> preverite, ali je tudi v novih pogojih obratovanje kurilne naprave varno. </w:t>
      </w:r>
      <w:r w:rsidR="00A2558F" w:rsidRPr="00616911">
        <w:rPr>
          <w:rFonts w:ascii="Arial" w:hAnsi="Arial" w:cs="Arial"/>
          <w:sz w:val="22"/>
          <w:szCs w:val="22"/>
        </w:rPr>
        <w:t>Dimnikarska služba namreč preveri celoten sistem delovanja kurilne, dimovodne</w:t>
      </w:r>
      <w:r w:rsidR="00795751" w:rsidRPr="00616911">
        <w:rPr>
          <w:rFonts w:ascii="Arial" w:hAnsi="Arial" w:cs="Arial"/>
          <w:sz w:val="22"/>
          <w:szCs w:val="22"/>
        </w:rPr>
        <w:t xml:space="preserve"> in prezračevalne </w:t>
      </w:r>
      <w:r w:rsidR="00A2558F" w:rsidRPr="00616911">
        <w:rPr>
          <w:rFonts w:ascii="Arial" w:hAnsi="Arial" w:cs="Arial"/>
          <w:sz w:val="22"/>
          <w:szCs w:val="22"/>
        </w:rPr>
        <w:t>naprave.</w:t>
      </w:r>
      <w:r w:rsidR="0035793F" w:rsidRPr="00616911">
        <w:rPr>
          <w:rFonts w:ascii="Arial" w:hAnsi="Arial" w:cs="Arial"/>
          <w:sz w:val="22"/>
          <w:szCs w:val="22"/>
        </w:rPr>
        <w:t xml:space="preserve"> To še posebej velja za kurilne naprave, ki so nameščene v bivalnih prostorih oz</w:t>
      </w:r>
      <w:r w:rsidR="00D232EC" w:rsidRPr="00616911">
        <w:rPr>
          <w:rFonts w:ascii="Arial" w:hAnsi="Arial" w:cs="Arial"/>
          <w:sz w:val="22"/>
          <w:szCs w:val="22"/>
        </w:rPr>
        <w:t>iroma</w:t>
      </w:r>
      <w:r w:rsidR="00DB5F65" w:rsidRPr="00616911">
        <w:rPr>
          <w:rFonts w:ascii="Arial" w:hAnsi="Arial" w:cs="Arial"/>
          <w:sz w:val="22"/>
          <w:szCs w:val="22"/>
        </w:rPr>
        <w:t xml:space="preserve"> v</w:t>
      </w:r>
      <w:r w:rsidR="0035793F" w:rsidRPr="00616911">
        <w:rPr>
          <w:rFonts w:ascii="Arial" w:hAnsi="Arial" w:cs="Arial"/>
          <w:sz w:val="22"/>
          <w:szCs w:val="22"/>
        </w:rPr>
        <w:t xml:space="preserve"> prostor</w:t>
      </w:r>
      <w:r w:rsidR="00DB5F65" w:rsidRPr="00616911">
        <w:rPr>
          <w:rFonts w:ascii="Arial" w:hAnsi="Arial" w:cs="Arial"/>
          <w:sz w:val="22"/>
          <w:szCs w:val="22"/>
        </w:rPr>
        <w:t xml:space="preserve">ih, ki niso namenjeni </w:t>
      </w:r>
      <w:r w:rsidR="0035793F" w:rsidRPr="00616911">
        <w:rPr>
          <w:rFonts w:ascii="Arial" w:hAnsi="Arial" w:cs="Arial"/>
          <w:sz w:val="22"/>
          <w:szCs w:val="22"/>
        </w:rPr>
        <w:t>iz</w:t>
      </w:r>
      <w:r w:rsidR="00D232EC" w:rsidRPr="00616911">
        <w:rPr>
          <w:rFonts w:ascii="Arial" w:hAnsi="Arial" w:cs="Arial"/>
          <w:sz w:val="22"/>
          <w:szCs w:val="22"/>
        </w:rPr>
        <w:t>ključno za kurilno napravo (na primer</w:t>
      </w:r>
      <w:r w:rsidR="0035793F" w:rsidRPr="00616911">
        <w:rPr>
          <w:rFonts w:ascii="Arial" w:hAnsi="Arial" w:cs="Arial"/>
          <w:sz w:val="22"/>
          <w:szCs w:val="22"/>
        </w:rPr>
        <w:t xml:space="preserve"> kurilnica).</w:t>
      </w:r>
      <w:r w:rsidR="00183FE8" w:rsidRPr="00616911">
        <w:rPr>
          <w:rFonts w:ascii="Arial" w:hAnsi="Arial" w:cs="Arial"/>
          <w:sz w:val="22"/>
          <w:szCs w:val="22"/>
        </w:rPr>
        <w:t xml:space="preserve"> </w:t>
      </w:r>
      <w:r w:rsidRPr="00616911">
        <w:rPr>
          <w:rFonts w:ascii="Arial" w:hAnsi="Arial" w:cs="Arial"/>
          <w:b/>
          <w:sz w:val="22"/>
          <w:szCs w:val="22"/>
        </w:rPr>
        <w:t>Zaradi neustreznih pogojev lahko pride do</w:t>
      </w:r>
      <w:r w:rsidR="0035793F" w:rsidRPr="00616911">
        <w:rPr>
          <w:rFonts w:ascii="Arial" w:hAnsi="Arial" w:cs="Arial"/>
          <w:b/>
          <w:sz w:val="22"/>
          <w:szCs w:val="22"/>
        </w:rPr>
        <w:t xml:space="preserve"> slabšega zgorevanj</w:t>
      </w:r>
      <w:r w:rsidR="00DB5F65" w:rsidRPr="00616911">
        <w:rPr>
          <w:rFonts w:ascii="Arial" w:hAnsi="Arial" w:cs="Arial"/>
          <w:b/>
          <w:sz w:val="22"/>
          <w:szCs w:val="22"/>
        </w:rPr>
        <w:t>a</w:t>
      </w:r>
      <w:r w:rsidR="00183FE8" w:rsidRPr="00616911">
        <w:rPr>
          <w:rFonts w:ascii="Arial" w:hAnsi="Arial" w:cs="Arial"/>
          <w:b/>
          <w:sz w:val="22"/>
          <w:szCs w:val="22"/>
        </w:rPr>
        <w:t xml:space="preserve">, </w:t>
      </w:r>
      <w:r w:rsidR="0035793F" w:rsidRPr="00616911">
        <w:rPr>
          <w:rFonts w:ascii="Arial" w:hAnsi="Arial" w:cs="Arial"/>
          <w:b/>
          <w:sz w:val="22"/>
          <w:szCs w:val="22"/>
        </w:rPr>
        <w:t>tvorjenja katranskih oblog</w:t>
      </w:r>
      <w:r w:rsidR="00DB5F65" w:rsidRPr="00616911">
        <w:rPr>
          <w:rFonts w:ascii="Arial" w:hAnsi="Arial" w:cs="Arial"/>
          <w:b/>
          <w:sz w:val="22"/>
          <w:szCs w:val="22"/>
        </w:rPr>
        <w:t xml:space="preserve"> v dimniku (pri pečeh na trdno gorivo)</w:t>
      </w:r>
      <w:r w:rsidR="0035793F" w:rsidRPr="00616911">
        <w:rPr>
          <w:rFonts w:ascii="Arial" w:hAnsi="Arial" w:cs="Arial"/>
          <w:b/>
          <w:sz w:val="22"/>
          <w:szCs w:val="22"/>
        </w:rPr>
        <w:t>, slabše kakovosti zraka v prostoru ali do</w:t>
      </w:r>
      <w:r w:rsidRPr="00616911">
        <w:rPr>
          <w:rFonts w:ascii="Arial" w:hAnsi="Arial" w:cs="Arial"/>
          <w:b/>
          <w:sz w:val="22"/>
          <w:szCs w:val="22"/>
        </w:rPr>
        <w:t xml:space="preserve"> izhajanja dimnih plinov</w:t>
      </w:r>
      <w:r w:rsidR="00183FE8" w:rsidRPr="00616911">
        <w:rPr>
          <w:rFonts w:ascii="Arial" w:hAnsi="Arial" w:cs="Arial"/>
          <w:b/>
          <w:sz w:val="22"/>
          <w:szCs w:val="22"/>
        </w:rPr>
        <w:t xml:space="preserve"> v prostor, posledica katerega</w:t>
      </w:r>
      <w:r w:rsidR="00DB5F65" w:rsidRPr="00616911">
        <w:rPr>
          <w:rFonts w:ascii="Arial" w:hAnsi="Arial" w:cs="Arial"/>
          <w:b/>
          <w:sz w:val="22"/>
          <w:szCs w:val="22"/>
        </w:rPr>
        <w:t xml:space="preserve"> pa so lahko celo zastrupitve</w:t>
      </w:r>
      <w:r w:rsidR="00183FE8" w:rsidRPr="00616911">
        <w:rPr>
          <w:rFonts w:ascii="Arial" w:hAnsi="Arial" w:cs="Arial"/>
          <w:b/>
          <w:sz w:val="22"/>
          <w:szCs w:val="22"/>
        </w:rPr>
        <w:t>,</w:t>
      </w:r>
      <w:r w:rsidR="00B1162B" w:rsidRPr="00616911">
        <w:rPr>
          <w:rFonts w:ascii="Arial" w:hAnsi="Arial" w:cs="Arial"/>
          <w:b/>
          <w:sz w:val="22"/>
          <w:szCs w:val="22"/>
        </w:rPr>
        <w:t xml:space="preserve"> ki se </w:t>
      </w:r>
      <w:r w:rsidRPr="00616911">
        <w:rPr>
          <w:rFonts w:ascii="Arial" w:hAnsi="Arial" w:cs="Arial"/>
          <w:b/>
          <w:sz w:val="22"/>
          <w:szCs w:val="22"/>
        </w:rPr>
        <w:t xml:space="preserve">usodno končajo. </w:t>
      </w:r>
    </w:p>
    <w:p w:rsidR="00864B7E" w:rsidRPr="00616911" w:rsidRDefault="00864B7E" w:rsidP="00183FE8">
      <w:pPr>
        <w:jc w:val="both"/>
        <w:rPr>
          <w:rFonts w:ascii="Arial" w:hAnsi="Arial" w:cs="Arial"/>
          <w:sz w:val="22"/>
          <w:szCs w:val="22"/>
        </w:rPr>
      </w:pPr>
    </w:p>
    <w:p w:rsidR="00616911" w:rsidRDefault="00616911" w:rsidP="00183FE8">
      <w:pPr>
        <w:jc w:val="both"/>
        <w:rPr>
          <w:rFonts w:ascii="Arial" w:hAnsi="Arial" w:cs="Arial"/>
          <w:b/>
          <w:sz w:val="22"/>
          <w:szCs w:val="22"/>
        </w:rPr>
      </w:pPr>
    </w:p>
    <w:p w:rsidR="00616911" w:rsidRDefault="00616911" w:rsidP="00183FE8">
      <w:pPr>
        <w:jc w:val="both"/>
        <w:rPr>
          <w:rFonts w:ascii="Arial" w:hAnsi="Arial" w:cs="Arial"/>
          <w:b/>
          <w:sz w:val="22"/>
          <w:szCs w:val="22"/>
        </w:rPr>
      </w:pPr>
    </w:p>
    <w:p w:rsidR="003B1451" w:rsidRPr="00616911" w:rsidRDefault="003B1451" w:rsidP="00183FE8">
      <w:pPr>
        <w:jc w:val="both"/>
        <w:rPr>
          <w:rFonts w:ascii="Arial" w:hAnsi="Arial" w:cs="Arial"/>
          <w:b/>
          <w:sz w:val="22"/>
          <w:szCs w:val="22"/>
        </w:rPr>
      </w:pPr>
      <w:r w:rsidRPr="00616911">
        <w:rPr>
          <w:rFonts w:ascii="Arial" w:hAnsi="Arial" w:cs="Arial"/>
          <w:b/>
          <w:sz w:val="22"/>
          <w:szCs w:val="22"/>
        </w:rPr>
        <w:lastRenderedPageBreak/>
        <w:t>Prenove fasad</w:t>
      </w:r>
      <w:r w:rsidR="00F703C1" w:rsidRPr="00616911">
        <w:rPr>
          <w:rFonts w:ascii="Arial" w:hAnsi="Arial" w:cs="Arial"/>
          <w:b/>
          <w:sz w:val="22"/>
          <w:szCs w:val="22"/>
        </w:rPr>
        <w:t>, streh</w:t>
      </w:r>
    </w:p>
    <w:p w:rsidR="003B1451" w:rsidRPr="00616911" w:rsidRDefault="003B1451" w:rsidP="00183FE8">
      <w:pPr>
        <w:jc w:val="both"/>
        <w:rPr>
          <w:rFonts w:ascii="Arial" w:hAnsi="Arial" w:cs="Arial"/>
          <w:sz w:val="22"/>
          <w:szCs w:val="22"/>
        </w:rPr>
      </w:pPr>
    </w:p>
    <w:p w:rsidR="00234051" w:rsidRPr="00616911" w:rsidRDefault="00A2558F" w:rsidP="00183FE8">
      <w:pPr>
        <w:jc w:val="both"/>
        <w:rPr>
          <w:rFonts w:ascii="Arial" w:hAnsi="Arial" w:cs="Arial"/>
          <w:b/>
          <w:sz w:val="22"/>
          <w:szCs w:val="22"/>
        </w:rPr>
      </w:pPr>
      <w:r w:rsidRPr="00616911">
        <w:rPr>
          <w:rFonts w:ascii="Arial" w:hAnsi="Arial" w:cs="Arial"/>
          <w:sz w:val="22"/>
          <w:szCs w:val="22"/>
        </w:rPr>
        <w:t xml:space="preserve">V zadnjih letih </w:t>
      </w:r>
      <w:r w:rsidR="00E41B0B" w:rsidRPr="00616911">
        <w:rPr>
          <w:rFonts w:ascii="Arial" w:hAnsi="Arial" w:cs="Arial"/>
          <w:sz w:val="22"/>
          <w:szCs w:val="22"/>
        </w:rPr>
        <w:t xml:space="preserve">se </w:t>
      </w:r>
      <w:r w:rsidR="00C94DDA" w:rsidRPr="00616911">
        <w:rPr>
          <w:rFonts w:ascii="Arial" w:hAnsi="Arial" w:cs="Arial"/>
          <w:sz w:val="22"/>
          <w:szCs w:val="22"/>
        </w:rPr>
        <w:t xml:space="preserve">v Sloveniji </w:t>
      </w:r>
      <w:r w:rsidR="00D232EC" w:rsidRPr="00616911">
        <w:rPr>
          <w:rFonts w:ascii="Arial" w:hAnsi="Arial" w:cs="Arial"/>
          <w:sz w:val="22"/>
          <w:szCs w:val="22"/>
        </w:rPr>
        <w:t xml:space="preserve">izvaja veliko tako imenovanih </w:t>
      </w:r>
      <w:r w:rsidR="00E41B0B" w:rsidRPr="00616911">
        <w:rPr>
          <w:rFonts w:ascii="Arial" w:hAnsi="Arial" w:cs="Arial"/>
          <w:sz w:val="22"/>
          <w:szCs w:val="22"/>
        </w:rPr>
        <w:t>energetskih sanacij stavb</w:t>
      </w:r>
      <w:r w:rsidR="003B1451" w:rsidRPr="00616911">
        <w:rPr>
          <w:rFonts w:ascii="Arial" w:hAnsi="Arial" w:cs="Arial"/>
          <w:sz w:val="22"/>
          <w:szCs w:val="22"/>
        </w:rPr>
        <w:t>, v</w:t>
      </w:r>
      <w:r w:rsidRPr="00616911">
        <w:rPr>
          <w:rFonts w:ascii="Arial" w:hAnsi="Arial" w:cs="Arial"/>
          <w:sz w:val="22"/>
          <w:szCs w:val="22"/>
        </w:rPr>
        <w:t xml:space="preserve"> sklopu </w:t>
      </w:r>
      <w:r w:rsidR="003B1451" w:rsidRPr="00616911">
        <w:rPr>
          <w:rFonts w:ascii="Arial" w:hAnsi="Arial" w:cs="Arial"/>
          <w:sz w:val="22"/>
          <w:szCs w:val="22"/>
        </w:rPr>
        <w:t>katerih</w:t>
      </w:r>
      <w:r w:rsidR="00864B7E" w:rsidRPr="00616911">
        <w:rPr>
          <w:rFonts w:ascii="Arial" w:hAnsi="Arial" w:cs="Arial"/>
          <w:sz w:val="22"/>
          <w:szCs w:val="22"/>
        </w:rPr>
        <w:t xml:space="preserve"> </w:t>
      </w:r>
      <w:r w:rsidR="0035793F" w:rsidRPr="00616911">
        <w:rPr>
          <w:rFonts w:ascii="Arial" w:hAnsi="Arial" w:cs="Arial"/>
          <w:sz w:val="22"/>
          <w:szCs w:val="22"/>
        </w:rPr>
        <w:t xml:space="preserve">se na </w:t>
      </w:r>
      <w:r w:rsidR="00864B7E" w:rsidRPr="00616911">
        <w:rPr>
          <w:rFonts w:ascii="Arial" w:hAnsi="Arial" w:cs="Arial"/>
          <w:sz w:val="22"/>
          <w:szCs w:val="22"/>
        </w:rPr>
        <w:t>številn</w:t>
      </w:r>
      <w:r w:rsidR="0035793F" w:rsidRPr="00616911">
        <w:rPr>
          <w:rFonts w:ascii="Arial" w:hAnsi="Arial" w:cs="Arial"/>
          <w:sz w:val="22"/>
          <w:szCs w:val="22"/>
        </w:rPr>
        <w:t>ih</w:t>
      </w:r>
      <w:r w:rsidR="00864B7E" w:rsidRPr="00616911">
        <w:rPr>
          <w:rFonts w:ascii="Arial" w:hAnsi="Arial" w:cs="Arial"/>
          <w:sz w:val="22"/>
          <w:szCs w:val="22"/>
        </w:rPr>
        <w:t xml:space="preserve"> stavb</w:t>
      </w:r>
      <w:r w:rsidR="0035793F" w:rsidRPr="00616911">
        <w:rPr>
          <w:rFonts w:ascii="Arial" w:hAnsi="Arial" w:cs="Arial"/>
          <w:sz w:val="22"/>
          <w:szCs w:val="22"/>
        </w:rPr>
        <w:t>ah</w:t>
      </w:r>
      <w:r w:rsidR="00864B7E" w:rsidRPr="00616911">
        <w:rPr>
          <w:rFonts w:ascii="Arial" w:hAnsi="Arial" w:cs="Arial"/>
          <w:sz w:val="22"/>
          <w:szCs w:val="22"/>
        </w:rPr>
        <w:t xml:space="preserve"> prenavljajo fasade. Pri tem se </w:t>
      </w:r>
      <w:r w:rsidRPr="00616911">
        <w:rPr>
          <w:rFonts w:ascii="Arial" w:hAnsi="Arial" w:cs="Arial"/>
          <w:sz w:val="22"/>
          <w:szCs w:val="22"/>
        </w:rPr>
        <w:t xml:space="preserve">žal pogosto zgodi, da izvajalci spregledajo in preprosto </w:t>
      </w:r>
      <w:r w:rsidR="00864B7E" w:rsidRPr="00616911">
        <w:rPr>
          <w:rFonts w:ascii="Arial" w:hAnsi="Arial" w:cs="Arial"/>
          <w:sz w:val="22"/>
          <w:szCs w:val="22"/>
        </w:rPr>
        <w:t xml:space="preserve">prekrijejo zračnike </w:t>
      </w:r>
      <w:r w:rsidRPr="00616911">
        <w:rPr>
          <w:rFonts w:ascii="Arial" w:hAnsi="Arial" w:cs="Arial"/>
          <w:sz w:val="22"/>
          <w:szCs w:val="22"/>
        </w:rPr>
        <w:t>ter</w:t>
      </w:r>
      <w:r w:rsidR="00864B7E" w:rsidRPr="00616911">
        <w:rPr>
          <w:rFonts w:ascii="Arial" w:hAnsi="Arial" w:cs="Arial"/>
          <w:sz w:val="22"/>
          <w:szCs w:val="22"/>
        </w:rPr>
        <w:t xml:space="preserve"> druge odprtine za dovod zraka. </w:t>
      </w:r>
      <w:r w:rsidR="00DB5F65" w:rsidRPr="00616911">
        <w:rPr>
          <w:rFonts w:ascii="Arial" w:hAnsi="Arial" w:cs="Arial"/>
          <w:sz w:val="22"/>
          <w:szCs w:val="22"/>
        </w:rPr>
        <w:t>Tudi v</w:t>
      </w:r>
      <w:r w:rsidRPr="00616911">
        <w:rPr>
          <w:rFonts w:ascii="Arial" w:hAnsi="Arial" w:cs="Arial"/>
          <w:sz w:val="22"/>
          <w:szCs w:val="22"/>
        </w:rPr>
        <w:t xml:space="preserve"> takšnem primeru </w:t>
      </w:r>
      <w:r w:rsidR="0035793F" w:rsidRPr="00616911">
        <w:rPr>
          <w:rFonts w:ascii="Arial" w:hAnsi="Arial" w:cs="Arial"/>
          <w:sz w:val="22"/>
          <w:szCs w:val="22"/>
        </w:rPr>
        <w:t xml:space="preserve">lahko </w:t>
      </w:r>
      <w:r w:rsidR="00DB5F65" w:rsidRPr="00616911">
        <w:rPr>
          <w:rFonts w:ascii="Arial" w:hAnsi="Arial" w:cs="Arial"/>
          <w:sz w:val="22"/>
          <w:szCs w:val="22"/>
        </w:rPr>
        <w:t xml:space="preserve">pride do prej navedenih posledic, </w:t>
      </w:r>
      <w:r w:rsidR="00864B7E" w:rsidRPr="00616911">
        <w:rPr>
          <w:rFonts w:ascii="Arial" w:hAnsi="Arial" w:cs="Arial"/>
          <w:sz w:val="22"/>
          <w:szCs w:val="22"/>
        </w:rPr>
        <w:t xml:space="preserve">saj </w:t>
      </w:r>
      <w:r w:rsidR="00F703C1" w:rsidRPr="00616911">
        <w:rPr>
          <w:rFonts w:ascii="Arial" w:hAnsi="Arial" w:cs="Arial"/>
          <w:sz w:val="22"/>
          <w:szCs w:val="22"/>
        </w:rPr>
        <w:t>kurilna naprava</w:t>
      </w:r>
      <w:r w:rsidR="0035793F" w:rsidRPr="00616911">
        <w:rPr>
          <w:rFonts w:ascii="Arial" w:hAnsi="Arial" w:cs="Arial"/>
          <w:sz w:val="22"/>
          <w:szCs w:val="22"/>
        </w:rPr>
        <w:t xml:space="preserve"> </w:t>
      </w:r>
      <w:r w:rsidR="00864B7E" w:rsidRPr="00616911">
        <w:rPr>
          <w:rFonts w:ascii="Arial" w:hAnsi="Arial" w:cs="Arial"/>
          <w:sz w:val="22"/>
          <w:szCs w:val="22"/>
        </w:rPr>
        <w:t xml:space="preserve">ne bo imela zagotovljenega dovoda zraka. </w:t>
      </w:r>
      <w:r w:rsidR="006E5E1F" w:rsidRPr="00616911">
        <w:rPr>
          <w:rFonts w:ascii="Arial" w:hAnsi="Arial" w:cs="Arial"/>
          <w:sz w:val="22"/>
          <w:szCs w:val="22"/>
        </w:rPr>
        <w:t>Pri prenovah fasad je pozornost potrebno</w:t>
      </w:r>
      <w:r w:rsidR="0035793F" w:rsidRPr="00616911">
        <w:rPr>
          <w:rFonts w:ascii="Arial" w:hAnsi="Arial" w:cs="Arial"/>
          <w:sz w:val="22"/>
          <w:szCs w:val="22"/>
        </w:rPr>
        <w:t xml:space="preserve"> nameniti tudi </w:t>
      </w:r>
      <w:r w:rsidR="006E5E1F" w:rsidRPr="00616911">
        <w:rPr>
          <w:rFonts w:ascii="Arial" w:hAnsi="Arial" w:cs="Arial"/>
          <w:sz w:val="22"/>
          <w:szCs w:val="22"/>
        </w:rPr>
        <w:t>veznim elementom</w:t>
      </w:r>
      <w:r w:rsidR="0035793F" w:rsidRPr="00616911">
        <w:rPr>
          <w:rFonts w:ascii="Arial" w:hAnsi="Arial" w:cs="Arial"/>
          <w:sz w:val="22"/>
          <w:szCs w:val="22"/>
        </w:rPr>
        <w:t xml:space="preserve"> med kurilnimi naprav</w:t>
      </w:r>
      <w:r w:rsidR="006E5E1F" w:rsidRPr="00616911">
        <w:rPr>
          <w:rFonts w:ascii="Arial" w:hAnsi="Arial" w:cs="Arial"/>
          <w:sz w:val="22"/>
          <w:szCs w:val="22"/>
        </w:rPr>
        <w:t>a</w:t>
      </w:r>
      <w:r w:rsidR="0035793F" w:rsidRPr="00616911">
        <w:rPr>
          <w:rFonts w:ascii="Arial" w:hAnsi="Arial" w:cs="Arial"/>
          <w:sz w:val="22"/>
          <w:szCs w:val="22"/>
        </w:rPr>
        <w:t xml:space="preserve">mi in dimniki, ki </w:t>
      </w:r>
      <w:r w:rsidR="00DB5F65" w:rsidRPr="00616911">
        <w:rPr>
          <w:rFonts w:ascii="Arial" w:hAnsi="Arial" w:cs="Arial"/>
          <w:sz w:val="22"/>
          <w:szCs w:val="22"/>
        </w:rPr>
        <w:t xml:space="preserve"> morda</w:t>
      </w:r>
      <w:r w:rsidR="006E5E1F" w:rsidRPr="00616911">
        <w:rPr>
          <w:rFonts w:ascii="Arial" w:hAnsi="Arial" w:cs="Arial"/>
          <w:sz w:val="22"/>
          <w:szCs w:val="22"/>
        </w:rPr>
        <w:t xml:space="preserve"> </w:t>
      </w:r>
      <w:r w:rsidR="0035793F" w:rsidRPr="00616911">
        <w:rPr>
          <w:rFonts w:ascii="Arial" w:hAnsi="Arial" w:cs="Arial"/>
          <w:sz w:val="22"/>
          <w:szCs w:val="22"/>
        </w:rPr>
        <w:t>prečkajo</w:t>
      </w:r>
      <w:r w:rsidR="006E5E1F" w:rsidRPr="00616911">
        <w:rPr>
          <w:rFonts w:ascii="Arial" w:hAnsi="Arial" w:cs="Arial"/>
          <w:sz w:val="22"/>
          <w:szCs w:val="22"/>
        </w:rPr>
        <w:t xml:space="preserve"> zunanjo </w:t>
      </w:r>
      <w:r w:rsidR="0035793F" w:rsidRPr="00616911">
        <w:rPr>
          <w:rFonts w:ascii="Arial" w:hAnsi="Arial" w:cs="Arial"/>
          <w:sz w:val="22"/>
          <w:szCs w:val="22"/>
        </w:rPr>
        <w:t>steno</w:t>
      </w:r>
      <w:r w:rsidR="006E5E1F" w:rsidRPr="00616911">
        <w:rPr>
          <w:rFonts w:ascii="Arial" w:hAnsi="Arial" w:cs="Arial"/>
          <w:sz w:val="22"/>
          <w:szCs w:val="22"/>
        </w:rPr>
        <w:t xml:space="preserve"> stavbe</w:t>
      </w:r>
      <w:r w:rsidR="0035793F" w:rsidRPr="00616911">
        <w:rPr>
          <w:rFonts w:ascii="Arial" w:hAnsi="Arial" w:cs="Arial"/>
          <w:sz w:val="22"/>
          <w:szCs w:val="22"/>
        </w:rPr>
        <w:t xml:space="preserve">. Na </w:t>
      </w:r>
      <w:r w:rsidR="004A2BDB" w:rsidRPr="00616911">
        <w:rPr>
          <w:rFonts w:ascii="Arial" w:hAnsi="Arial" w:cs="Arial"/>
          <w:sz w:val="22"/>
          <w:szCs w:val="22"/>
        </w:rPr>
        <w:t>teh delih mora biti sanacija fasade ustrezno izvedena</w:t>
      </w:r>
      <w:r w:rsidR="006E5E1F" w:rsidRPr="00616911">
        <w:rPr>
          <w:rFonts w:ascii="Arial" w:hAnsi="Arial" w:cs="Arial"/>
          <w:sz w:val="22"/>
          <w:szCs w:val="22"/>
        </w:rPr>
        <w:t>, saj sicer lahko privede do pregrevanja in vžiga fasade.</w:t>
      </w:r>
      <w:r w:rsidR="00B24460" w:rsidRPr="00616911">
        <w:rPr>
          <w:rFonts w:ascii="Arial" w:hAnsi="Arial" w:cs="Arial"/>
          <w:sz w:val="22"/>
          <w:szCs w:val="22"/>
        </w:rPr>
        <w:t xml:space="preserve"> Pri prenovah strešnih kritin velja opozoriti na potrebne odmike ustja dimovodne naprave od strešne kritine, slemena, okenskih odprtin in frčad.</w:t>
      </w:r>
      <w:r w:rsidR="00DB5F65" w:rsidRPr="00616911">
        <w:rPr>
          <w:rFonts w:ascii="Arial" w:hAnsi="Arial" w:cs="Arial"/>
          <w:sz w:val="22"/>
          <w:szCs w:val="22"/>
        </w:rPr>
        <w:t xml:space="preserve"> Skratka </w:t>
      </w:r>
      <w:r w:rsidR="00DB5F65" w:rsidRPr="00616911">
        <w:rPr>
          <w:rFonts w:ascii="Arial" w:hAnsi="Arial" w:cs="Arial"/>
          <w:b/>
          <w:sz w:val="22"/>
          <w:szCs w:val="22"/>
        </w:rPr>
        <w:t>tudi pri prenovah fasad</w:t>
      </w:r>
      <w:r w:rsidR="00B24460" w:rsidRPr="00616911">
        <w:rPr>
          <w:rFonts w:ascii="Arial" w:hAnsi="Arial" w:cs="Arial"/>
          <w:b/>
          <w:sz w:val="22"/>
          <w:szCs w:val="22"/>
        </w:rPr>
        <w:t xml:space="preserve"> in streh</w:t>
      </w:r>
      <w:r w:rsidR="00DB5F65" w:rsidRPr="00616911">
        <w:rPr>
          <w:rFonts w:ascii="Arial" w:hAnsi="Arial" w:cs="Arial"/>
          <w:b/>
          <w:sz w:val="22"/>
          <w:szCs w:val="22"/>
        </w:rPr>
        <w:t xml:space="preserve"> je priporočljivo poklicati dimnikarsko službo in poskrbeti, da bo res vse urejeno tako, da boste lahko kurilne, dimovodne in prezračevalne naprave uporabljali varno in učinkovito.</w:t>
      </w:r>
    </w:p>
    <w:p w:rsidR="00F16342" w:rsidRPr="00616911" w:rsidRDefault="00F16342" w:rsidP="00183FE8">
      <w:pPr>
        <w:jc w:val="both"/>
        <w:rPr>
          <w:rFonts w:ascii="Arial" w:hAnsi="Arial" w:cs="Arial"/>
          <w:sz w:val="22"/>
          <w:szCs w:val="22"/>
        </w:rPr>
      </w:pPr>
    </w:p>
    <w:p w:rsidR="00F16342" w:rsidRPr="00616911" w:rsidRDefault="00F16342" w:rsidP="00F16342">
      <w:pPr>
        <w:jc w:val="both"/>
        <w:rPr>
          <w:rFonts w:ascii="Arial" w:hAnsi="Arial" w:cs="Arial"/>
          <w:b/>
          <w:sz w:val="22"/>
          <w:szCs w:val="22"/>
        </w:rPr>
      </w:pPr>
      <w:r w:rsidRPr="00616911">
        <w:rPr>
          <w:rFonts w:ascii="Arial" w:hAnsi="Arial" w:cs="Arial"/>
          <w:b/>
          <w:sz w:val="22"/>
          <w:szCs w:val="22"/>
        </w:rPr>
        <w:t xml:space="preserve">Za </w:t>
      </w:r>
      <w:r w:rsidR="003F401B" w:rsidRPr="00616911">
        <w:rPr>
          <w:rFonts w:ascii="Arial" w:hAnsi="Arial" w:cs="Arial"/>
          <w:b/>
          <w:sz w:val="22"/>
          <w:szCs w:val="22"/>
        </w:rPr>
        <w:t>osveščanje uporabnikov kurilnih in dimovodnih naprav</w:t>
      </w:r>
      <w:r w:rsidRPr="00616911">
        <w:rPr>
          <w:rFonts w:ascii="Arial" w:hAnsi="Arial" w:cs="Arial"/>
          <w:b/>
          <w:sz w:val="22"/>
          <w:szCs w:val="22"/>
        </w:rPr>
        <w:t xml:space="preserve"> izdana zloženka</w:t>
      </w:r>
    </w:p>
    <w:p w:rsidR="00F16342" w:rsidRPr="00616911" w:rsidRDefault="00F16342" w:rsidP="00F16342">
      <w:pPr>
        <w:jc w:val="both"/>
        <w:rPr>
          <w:rFonts w:ascii="Arial" w:hAnsi="Arial" w:cs="Arial"/>
          <w:b/>
          <w:sz w:val="22"/>
          <w:szCs w:val="22"/>
        </w:rPr>
      </w:pPr>
    </w:p>
    <w:p w:rsidR="00F16342" w:rsidRPr="00616911" w:rsidRDefault="00F16342" w:rsidP="00F16342">
      <w:pPr>
        <w:jc w:val="both"/>
        <w:rPr>
          <w:rFonts w:ascii="Arial" w:hAnsi="Arial" w:cs="Arial"/>
          <w:sz w:val="22"/>
          <w:szCs w:val="22"/>
        </w:rPr>
      </w:pPr>
      <w:r w:rsidRPr="00616911">
        <w:rPr>
          <w:rFonts w:ascii="Arial" w:hAnsi="Arial" w:cs="Arial"/>
          <w:sz w:val="22"/>
          <w:szCs w:val="22"/>
        </w:rPr>
        <w:t>Sekcija dimnikarjev pri Obrtno podjetniški zbornici Slovenija je</w:t>
      </w:r>
      <w:r w:rsidR="00616911" w:rsidRPr="00616911">
        <w:rPr>
          <w:rFonts w:ascii="Arial" w:hAnsi="Arial" w:cs="Arial"/>
          <w:sz w:val="22"/>
          <w:szCs w:val="22"/>
        </w:rPr>
        <w:t>,</w:t>
      </w:r>
      <w:r w:rsidRPr="00616911">
        <w:rPr>
          <w:rFonts w:ascii="Arial" w:hAnsi="Arial" w:cs="Arial"/>
          <w:sz w:val="22"/>
          <w:szCs w:val="22"/>
        </w:rPr>
        <w:t xml:space="preserve"> skupaj s Slovenskim zavarovalnim združenjem</w:t>
      </w:r>
      <w:r w:rsidR="00616911" w:rsidRPr="00616911">
        <w:rPr>
          <w:rFonts w:ascii="Arial" w:hAnsi="Arial" w:cs="Arial"/>
          <w:sz w:val="22"/>
          <w:szCs w:val="22"/>
        </w:rPr>
        <w:t>,</w:t>
      </w:r>
      <w:r w:rsidRPr="00616911">
        <w:rPr>
          <w:rFonts w:ascii="Arial" w:hAnsi="Arial" w:cs="Arial"/>
          <w:sz w:val="22"/>
          <w:szCs w:val="22"/>
        </w:rPr>
        <w:t xml:space="preserve"> izdala zloženko s koristnimi informacijami. </w:t>
      </w:r>
      <w:r w:rsidR="008B35CD" w:rsidRPr="00616911">
        <w:rPr>
          <w:rFonts w:ascii="Arial" w:hAnsi="Arial" w:cs="Arial"/>
          <w:sz w:val="22"/>
          <w:szCs w:val="22"/>
        </w:rPr>
        <w:t>Dostopna je</w:t>
      </w:r>
      <w:r w:rsidRPr="00616911">
        <w:rPr>
          <w:rFonts w:ascii="Arial" w:hAnsi="Arial" w:cs="Arial"/>
          <w:sz w:val="22"/>
          <w:szCs w:val="22"/>
        </w:rPr>
        <w:t xml:space="preserve"> na spletnih straneh občin, spletnih straneh dimnika</w:t>
      </w:r>
      <w:r w:rsidR="00ED710E" w:rsidRPr="00616911">
        <w:rPr>
          <w:rFonts w:ascii="Arial" w:hAnsi="Arial" w:cs="Arial"/>
          <w:sz w:val="22"/>
          <w:szCs w:val="22"/>
        </w:rPr>
        <w:t>rskih podjetij, prav tako pa je</w:t>
      </w:r>
      <w:r w:rsidR="00616911" w:rsidRPr="00616911">
        <w:rPr>
          <w:rFonts w:ascii="Arial" w:hAnsi="Arial" w:cs="Arial"/>
          <w:sz w:val="22"/>
          <w:szCs w:val="22"/>
        </w:rPr>
        <w:t>,</w:t>
      </w:r>
      <w:r w:rsidRPr="00616911">
        <w:rPr>
          <w:rFonts w:ascii="Arial" w:hAnsi="Arial" w:cs="Arial"/>
          <w:sz w:val="22"/>
          <w:szCs w:val="22"/>
        </w:rPr>
        <w:t xml:space="preserve"> v tiskani verziji</w:t>
      </w:r>
      <w:r w:rsidR="00616911" w:rsidRPr="00616911">
        <w:rPr>
          <w:rFonts w:ascii="Arial" w:hAnsi="Arial" w:cs="Arial"/>
          <w:sz w:val="22"/>
          <w:szCs w:val="22"/>
        </w:rPr>
        <w:t>,</w:t>
      </w:r>
      <w:r w:rsidRPr="00616911">
        <w:rPr>
          <w:rFonts w:ascii="Arial" w:hAnsi="Arial" w:cs="Arial"/>
          <w:sz w:val="22"/>
          <w:szCs w:val="22"/>
        </w:rPr>
        <w:t xml:space="preserve"> </w:t>
      </w:r>
      <w:r w:rsidR="00ED710E" w:rsidRPr="00616911">
        <w:rPr>
          <w:rFonts w:ascii="Arial" w:hAnsi="Arial" w:cs="Arial"/>
          <w:sz w:val="22"/>
          <w:szCs w:val="22"/>
        </w:rPr>
        <w:t>na voljo</w:t>
      </w:r>
      <w:r w:rsidR="00616911" w:rsidRPr="00616911">
        <w:rPr>
          <w:rFonts w:ascii="Arial" w:hAnsi="Arial" w:cs="Arial"/>
          <w:sz w:val="22"/>
          <w:szCs w:val="22"/>
        </w:rPr>
        <w:t xml:space="preserve"> tudi</w:t>
      </w:r>
      <w:r w:rsidRPr="00616911">
        <w:rPr>
          <w:rFonts w:ascii="Arial" w:hAnsi="Arial" w:cs="Arial"/>
          <w:sz w:val="22"/>
          <w:szCs w:val="22"/>
        </w:rPr>
        <w:t xml:space="preserve"> pri dimnikarju.</w:t>
      </w:r>
    </w:p>
    <w:p w:rsidR="00A41151" w:rsidRPr="00616911" w:rsidRDefault="00A41151" w:rsidP="00F16342">
      <w:pPr>
        <w:jc w:val="both"/>
        <w:rPr>
          <w:rFonts w:ascii="Arial" w:hAnsi="Arial" w:cs="Arial"/>
          <w:sz w:val="22"/>
          <w:szCs w:val="22"/>
        </w:rPr>
      </w:pPr>
    </w:p>
    <w:p w:rsidR="00A41151" w:rsidRPr="00616911" w:rsidRDefault="00A41151" w:rsidP="00F16342">
      <w:pPr>
        <w:jc w:val="both"/>
        <w:rPr>
          <w:rFonts w:ascii="Arial" w:hAnsi="Arial" w:cs="Arial"/>
          <w:sz w:val="22"/>
          <w:szCs w:val="22"/>
        </w:rPr>
      </w:pPr>
      <w:r w:rsidRPr="00616911">
        <w:rPr>
          <w:rFonts w:ascii="Arial" w:hAnsi="Arial" w:cs="Arial"/>
          <w:sz w:val="22"/>
          <w:szCs w:val="22"/>
        </w:rPr>
        <w:t xml:space="preserve">Ne glede na to </w:t>
      </w:r>
      <w:r w:rsidR="00424C28" w:rsidRPr="00616911">
        <w:rPr>
          <w:rFonts w:ascii="Arial" w:hAnsi="Arial" w:cs="Arial"/>
          <w:sz w:val="22"/>
          <w:szCs w:val="22"/>
        </w:rPr>
        <w:t>ali bo ureditev dimnikarske službe v RS v prihodnje spremenjena</w:t>
      </w:r>
      <w:r w:rsidR="008B35CD" w:rsidRPr="00616911">
        <w:rPr>
          <w:rFonts w:ascii="Arial" w:hAnsi="Arial" w:cs="Arial"/>
          <w:sz w:val="22"/>
          <w:szCs w:val="22"/>
        </w:rPr>
        <w:t xml:space="preserve"> ali ne</w:t>
      </w:r>
      <w:r w:rsidRPr="00616911">
        <w:rPr>
          <w:rFonts w:ascii="Arial" w:hAnsi="Arial" w:cs="Arial"/>
          <w:sz w:val="22"/>
          <w:szCs w:val="22"/>
        </w:rPr>
        <w:t xml:space="preserve">, je </w:t>
      </w:r>
      <w:r w:rsidR="00FB195E" w:rsidRPr="00616911">
        <w:rPr>
          <w:rFonts w:ascii="Arial" w:hAnsi="Arial" w:cs="Arial"/>
          <w:sz w:val="22"/>
          <w:szCs w:val="22"/>
        </w:rPr>
        <w:t xml:space="preserve">na </w:t>
      </w:r>
      <w:r w:rsidRPr="00616911">
        <w:rPr>
          <w:rFonts w:ascii="Arial" w:hAnsi="Arial" w:cs="Arial"/>
          <w:sz w:val="22"/>
          <w:szCs w:val="22"/>
        </w:rPr>
        <w:t>kuriln</w:t>
      </w:r>
      <w:r w:rsidR="00FB195E" w:rsidRPr="00616911">
        <w:rPr>
          <w:rFonts w:ascii="Arial" w:hAnsi="Arial" w:cs="Arial"/>
          <w:sz w:val="22"/>
          <w:szCs w:val="22"/>
        </w:rPr>
        <w:t>ih</w:t>
      </w:r>
      <w:r w:rsidRPr="00616911">
        <w:rPr>
          <w:rFonts w:ascii="Arial" w:hAnsi="Arial" w:cs="Arial"/>
          <w:sz w:val="22"/>
          <w:szCs w:val="22"/>
        </w:rPr>
        <w:t>, dimovodn</w:t>
      </w:r>
      <w:r w:rsidR="00FB195E" w:rsidRPr="00616911">
        <w:rPr>
          <w:rFonts w:ascii="Arial" w:hAnsi="Arial" w:cs="Arial"/>
          <w:sz w:val="22"/>
          <w:szCs w:val="22"/>
        </w:rPr>
        <w:t>ih</w:t>
      </w:r>
      <w:r w:rsidRPr="00616911">
        <w:rPr>
          <w:rFonts w:ascii="Arial" w:hAnsi="Arial" w:cs="Arial"/>
          <w:sz w:val="22"/>
          <w:szCs w:val="22"/>
        </w:rPr>
        <w:t xml:space="preserve"> in prezračevaln</w:t>
      </w:r>
      <w:r w:rsidR="00FB195E" w:rsidRPr="00616911">
        <w:rPr>
          <w:rFonts w:ascii="Arial" w:hAnsi="Arial" w:cs="Arial"/>
          <w:sz w:val="22"/>
          <w:szCs w:val="22"/>
        </w:rPr>
        <w:t>ih</w:t>
      </w:r>
      <w:r w:rsidRPr="00616911">
        <w:rPr>
          <w:rFonts w:ascii="Arial" w:hAnsi="Arial" w:cs="Arial"/>
          <w:sz w:val="22"/>
          <w:szCs w:val="22"/>
        </w:rPr>
        <w:t xml:space="preserve"> naprav</w:t>
      </w:r>
      <w:r w:rsidR="00FB195E" w:rsidRPr="00616911">
        <w:rPr>
          <w:rFonts w:ascii="Arial" w:hAnsi="Arial" w:cs="Arial"/>
          <w:sz w:val="22"/>
          <w:szCs w:val="22"/>
        </w:rPr>
        <w:t>ah</w:t>
      </w:r>
      <w:r w:rsidRPr="00616911">
        <w:rPr>
          <w:rFonts w:ascii="Arial" w:hAnsi="Arial" w:cs="Arial"/>
          <w:sz w:val="22"/>
          <w:szCs w:val="22"/>
        </w:rPr>
        <w:t xml:space="preserve"> </w:t>
      </w:r>
      <w:r w:rsidR="00FB195E" w:rsidRPr="00616911">
        <w:rPr>
          <w:rFonts w:ascii="Arial" w:hAnsi="Arial" w:cs="Arial"/>
          <w:sz w:val="22"/>
          <w:szCs w:val="22"/>
        </w:rPr>
        <w:t>treba redno zagotavljati dimnikarske storitve</w:t>
      </w:r>
      <w:r w:rsidR="002E30C7" w:rsidRPr="00616911">
        <w:rPr>
          <w:rFonts w:ascii="Arial" w:hAnsi="Arial" w:cs="Arial"/>
          <w:sz w:val="22"/>
          <w:szCs w:val="22"/>
        </w:rPr>
        <w:t xml:space="preserve"> kot do sedaj</w:t>
      </w:r>
      <w:r w:rsidR="00FB195E" w:rsidRPr="00616911">
        <w:rPr>
          <w:rFonts w:ascii="Arial" w:hAnsi="Arial" w:cs="Arial"/>
          <w:sz w:val="22"/>
          <w:szCs w:val="22"/>
        </w:rPr>
        <w:t xml:space="preserve">. Zato diskusije </w:t>
      </w:r>
      <w:r w:rsidR="008B35CD" w:rsidRPr="00616911">
        <w:rPr>
          <w:rFonts w:ascii="Arial" w:hAnsi="Arial" w:cs="Arial"/>
          <w:sz w:val="22"/>
          <w:szCs w:val="22"/>
        </w:rPr>
        <w:t>o morebitnih spremembah</w:t>
      </w:r>
      <w:r w:rsidR="00FB195E" w:rsidRPr="00616911">
        <w:rPr>
          <w:rFonts w:ascii="Arial" w:hAnsi="Arial" w:cs="Arial"/>
          <w:sz w:val="22"/>
          <w:szCs w:val="22"/>
        </w:rPr>
        <w:t xml:space="preserve"> ne smejo vplivati na ravnanje z napravami, ki bodo tudi </w:t>
      </w:r>
      <w:r w:rsidR="008B35CD" w:rsidRPr="00616911">
        <w:rPr>
          <w:rFonts w:ascii="Arial" w:hAnsi="Arial" w:cs="Arial"/>
          <w:sz w:val="22"/>
          <w:szCs w:val="22"/>
        </w:rPr>
        <w:t xml:space="preserve">v bodoče </w:t>
      </w:r>
      <w:r w:rsidR="00FB195E" w:rsidRPr="00616911">
        <w:rPr>
          <w:rFonts w:ascii="Arial" w:hAnsi="Arial" w:cs="Arial"/>
          <w:sz w:val="22"/>
          <w:szCs w:val="22"/>
        </w:rPr>
        <w:t>obratovale na enak način</w:t>
      </w:r>
      <w:r w:rsidR="00424C28" w:rsidRPr="00616911">
        <w:rPr>
          <w:rFonts w:ascii="Arial" w:hAnsi="Arial" w:cs="Arial"/>
          <w:sz w:val="22"/>
          <w:szCs w:val="22"/>
        </w:rPr>
        <w:t xml:space="preserve"> kot do sedaj. S</w:t>
      </w:r>
      <w:r w:rsidR="00FB195E" w:rsidRPr="00616911">
        <w:rPr>
          <w:rFonts w:ascii="Arial" w:hAnsi="Arial" w:cs="Arial"/>
          <w:sz w:val="22"/>
          <w:szCs w:val="22"/>
        </w:rPr>
        <w:t xml:space="preserve"> tem pa so </w:t>
      </w:r>
      <w:r w:rsidR="00424C28" w:rsidRPr="00616911">
        <w:rPr>
          <w:rFonts w:ascii="Arial" w:hAnsi="Arial" w:cs="Arial"/>
          <w:sz w:val="22"/>
          <w:szCs w:val="22"/>
        </w:rPr>
        <w:t xml:space="preserve">logično </w:t>
      </w:r>
      <w:r w:rsidR="00FB195E" w:rsidRPr="00616911">
        <w:rPr>
          <w:rFonts w:ascii="Arial" w:hAnsi="Arial" w:cs="Arial"/>
          <w:sz w:val="22"/>
          <w:szCs w:val="22"/>
        </w:rPr>
        <w:t xml:space="preserve">povezane </w:t>
      </w:r>
      <w:r w:rsidR="00424C28" w:rsidRPr="00616911">
        <w:rPr>
          <w:rFonts w:ascii="Arial" w:hAnsi="Arial" w:cs="Arial"/>
          <w:sz w:val="22"/>
          <w:szCs w:val="22"/>
        </w:rPr>
        <w:t xml:space="preserve">tudi </w:t>
      </w:r>
      <w:r w:rsidR="008B35CD" w:rsidRPr="00616911">
        <w:rPr>
          <w:rFonts w:ascii="Arial" w:hAnsi="Arial" w:cs="Arial"/>
          <w:sz w:val="22"/>
          <w:szCs w:val="22"/>
        </w:rPr>
        <w:t>nevarnosti/</w:t>
      </w:r>
      <w:r w:rsidR="00FB195E" w:rsidRPr="00616911">
        <w:rPr>
          <w:rFonts w:ascii="Arial" w:hAnsi="Arial" w:cs="Arial"/>
          <w:sz w:val="22"/>
          <w:szCs w:val="22"/>
        </w:rPr>
        <w:t>posledice kot so požarna nevarnost, zdravstvena nevarnost, zastrupitve z ogljikovim monoksidom, obremenjevanje okolja z emisijami in vplivanje na kakovost zunanjega in notranjega zraka.</w:t>
      </w:r>
    </w:p>
    <w:p w:rsidR="00911EC7" w:rsidRPr="00616911" w:rsidRDefault="00911EC7" w:rsidP="00183FE8">
      <w:pPr>
        <w:jc w:val="both"/>
        <w:rPr>
          <w:rFonts w:ascii="Arial" w:hAnsi="Arial" w:cs="Arial"/>
          <w:sz w:val="22"/>
          <w:szCs w:val="22"/>
        </w:rPr>
      </w:pPr>
    </w:p>
    <w:p w:rsidR="00634BEF" w:rsidRPr="00616911" w:rsidRDefault="00234051" w:rsidP="00183FE8">
      <w:pPr>
        <w:jc w:val="both"/>
        <w:rPr>
          <w:rFonts w:ascii="Arial" w:hAnsi="Arial" w:cs="Arial"/>
          <w:sz w:val="22"/>
          <w:szCs w:val="22"/>
        </w:rPr>
      </w:pPr>
      <w:r w:rsidRPr="00616911">
        <w:rPr>
          <w:rFonts w:ascii="Arial" w:hAnsi="Arial" w:cs="Arial"/>
          <w:sz w:val="22"/>
          <w:szCs w:val="22"/>
        </w:rPr>
        <w:t xml:space="preserve">Dimnikarska </w:t>
      </w:r>
      <w:r w:rsidR="004A2BDB" w:rsidRPr="00616911">
        <w:rPr>
          <w:rFonts w:ascii="Arial" w:hAnsi="Arial" w:cs="Arial"/>
          <w:sz w:val="22"/>
          <w:szCs w:val="22"/>
        </w:rPr>
        <w:t xml:space="preserve">javna </w:t>
      </w:r>
      <w:r w:rsidRPr="00616911">
        <w:rPr>
          <w:rFonts w:ascii="Arial" w:hAnsi="Arial" w:cs="Arial"/>
          <w:sz w:val="22"/>
          <w:szCs w:val="22"/>
        </w:rPr>
        <w:t>služba je izrazito preventivna dejavnost</w:t>
      </w:r>
      <w:r w:rsidR="00616911" w:rsidRPr="00616911">
        <w:rPr>
          <w:rFonts w:ascii="Arial" w:hAnsi="Arial" w:cs="Arial"/>
          <w:sz w:val="22"/>
          <w:szCs w:val="22"/>
        </w:rPr>
        <w:t>, ki je</w:t>
      </w:r>
      <w:r w:rsidR="009575CE" w:rsidRPr="00616911">
        <w:rPr>
          <w:rFonts w:ascii="Arial" w:hAnsi="Arial" w:cs="Arial"/>
          <w:sz w:val="22"/>
          <w:szCs w:val="22"/>
        </w:rPr>
        <w:t xml:space="preserve"> v javnem interesu</w:t>
      </w:r>
      <w:r w:rsidRPr="00616911">
        <w:rPr>
          <w:rFonts w:ascii="Arial" w:hAnsi="Arial" w:cs="Arial"/>
          <w:sz w:val="22"/>
          <w:szCs w:val="22"/>
        </w:rPr>
        <w:t>, zato je pravočasnost ravnanja/ukrepanja ključnega pomena</w:t>
      </w:r>
      <w:r w:rsidR="002F7E7B" w:rsidRPr="00616911">
        <w:rPr>
          <w:rFonts w:ascii="Arial" w:hAnsi="Arial" w:cs="Arial"/>
          <w:sz w:val="22"/>
          <w:szCs w:val="22"/>
        </w:rPr>
        <w:t xml:space="preserve"> </w:t>
      </w:r>
      <w:r w:rsidR="00FB195E" w:rsidRPr="00616911">
        <w:rPr>
          <w:rFonts w:ascii="Arial" w:hAnsi="Arial" w:cs="Arial"/>
          <w:sz w:val="22"/>
          <w:szCs w:val="22"/>
        </w:rPr>
        <w:t>za doseganje varnosti.</w:t>
      </w:r>
      <w:r w:rsidR="00E9365A" w:rsidRPr="00616911">
        <w:rPr>
          <w:rFonts w:ascii="Arial" w:hAnsi="Arial" w:cs="Arial"/>
          <w:sz w:val="22"/>
          <w:szCs w:val="22"/>
        </w:rPr>
        <w:t xml:space="preserve"> V primeru požara je namreč treba vpoklicati gasilske enote (dimnikarska služba lahko nudi podporo), med tem</w:t>
      </w:r>
      <w:r w:rsidR="00616911" w:rsidRPr="00616911">
        <w:rPr>
          <w:rFonts w:ascii="Arial" w:hAnsi="Arial" w:cs="Arial"/>
          <w:sz w:val="22"/>
          <w:szCs w:val="22"/>
        </w:rPr>
        <w:t>,</w:t>
      </w:r>
      <w:r w:rsidR="00E9365A" w:rsidRPr="00616911">
        <w:rPr>
          <w:rFonts w:ascii="Arial" w:hAnsi="Arial" w:cs="Arial"/>
          <w:sz w:val="22"/>
          <w:szCs w:val="22"/>
        </w:rPr>
        <w:t xml:space="preserve"> ko v primeru zastrupitev lahko pomaga le zdravstveno osebje. Na drugi strani pa na prekomerno onesnaževanje okolja z emisijami opozarja EU, ki</w:t>
      </w:r>
      <w:r w:rsidR="00616911" w:rsidRPr="00616911">
        <w:rPr>
          <w:rFonts w:ascii="Arial" w:hAnsi="Arial" w:cs="Arial"/>
          <w:sz w:val="22"/>
          <w:szCs w:val="22"/>
        </w:rPr>
        <w:t xml:space="preserve"> izreče lahko</w:t>
      </w:r>
      <w:r w:rsidR="00E9365A" w:rsidRPr="00616911">
        <w:rPr>
          <w:rFonts w:ascii="Arial" w:hAnsi="Arial" w:cs="Arial"/>
          <w:sz w:val="22"/>
          <w:szCs w:val="22"/>
        </w:rPr>
        <w:t xml:space="preserve"> državi </w:t>
      </w:r>
      <w:r w:rsidR="00616911" w:rsidRPr="00616911">
        <w:rPr>
          <w:rFonts w:ascii="Arial" w:hAnsi="Arial" w:cs="Arial"/>
          <w:sz w:val="22"/>
          <w:szCs w:val="22"/>
        </w:rPr>
        <w:t xml:space="preserve">izreče tudi denarno kazen </w:t>
      </w:r>
      <w:r w:rsidR="00E9365A" w:rsidRPr="00616911">
        <w:rPr>
          <w:rFonts w:ascii="Arial" w:hAnsi="Arial" w:cs="Arial"/>
          <w:sz w:val="22"/>
          <w:szCs w:val="22"/>
        </w:rPr>
        <w:t>in s tem obremeni javne finance.</w:t>
      </w:r>
    </w:p>
    <w:p w:rsidR="006B11CC" w:rsidRPr="00616911" w:rsidRDefault="006B11CC" w:rsidP="00183FE8">
      <w:pPr>
        <w:jc w:val="both"/>
        <w:rPr>
          <w:rFonts w:ascii="Arial" w:hAnsi="Arial" w:cs="Arial"/>
          <w:sz w:val="22"/>
          <w:szCs w:val="22"/>
        </w:rPr>
      </w:pPr>
    </w:p>
    <w:p w:rsidR="006B11CC" w:rsidRPr="00616911" w:rsidRDefault="006B11CC" w:rsidP="00183FE8">
      <w:pPr>
        <w:jc w:val="both"/>
        <w:rPr>
          <w:rFonts w:ascii="Arial" w:hAnsi="Arial" w:cs="Arial"/>
          <w:sz w:val="22"/>
          <w:szCs w:val="22"/>
        </w:rPr>
      </w:pPr>
    </w:p>
    <w:p w:rsidR="006B11CC" w:rsidRPr="00616911" w:rsidRDefault="006B11CC" w:rsidP="00183FE8">
      <w:pPr>
        <w:jc w:val="both"/>
        <w:rPr>
          <w:rFonts w:ascii="Arial" w:hAnsi="Arial" w:cs="Arial"/>
          <w:sz w:val="22"/>
          <w:szCs w:val="22"/>
        </w:rPr>
      </w:pPr>
      <w:r w:rsidRPr="00616911">
        <w:rPr>
          <w:rFonts w:ascii="Arial" w:hAnsi="Arial" w:cs="Arial"/>
          <w:sz w:val="22"/>
          <w:szCs w:val="22"/>
        </w:rPr>
        <w:t>Dodatne informacije:</w:t>
      </w:r>
    </w:p>
    <w:p w:rsidR="006B11CC" w:rsidRPr="00616911" w:rsidRDefault="006B11CC" w:rsidP="00183FE8">
      <w:pPr>
        <w:jc w:val="both"/>
        <w:rPr>
          <w:rFonts w:ascii="Arial" w:hAnsi="Arial" w:cs="Arial"/>
          <w:sz w:val="22"/>
          <w:szCs w:val="22"/>
        </w:rPr>
      </w:pPr>
    </w:p>
    <w:p w:rsidR="006B11CC" w:rsidRPr="00616911" w:rsidRDefault="006B11CC" w:rsidP="006B11CC">
      <w:pPr>
        <w:jc w:val="both"/>
        <w:rPr>
          <w:rFonts w:ascii="Arial" w:hAnsi="Arial" w:cs="Arial"/>
          <w:sz w:val="22"/>
          <w:szCs w:val="22"/>
        </w:rPr>
      </w:pPr>
      <w:r w:rsidRPr="00616911">
        <w:rPr>
          <w:rFonts w:ascii="Arial" w:hAnsi="Arial" w:cs="Arial"/>
          <w:sz w:val="22"/>
          <w:szCs w:val="22"/>
        </w:rPr>
        <w:t>Iris Ksenija Brkovič</w:t>
      </w:r>
    </w:p>
    <w:p w:rsidR="006B11CC" w:rsidRPr="00616911" w:rsidRDefault="006B11CC" w:rsidP="006B11CC">
      <w:pPr>
        <w:jc w:val="both"/>
        <w:rPr>
          <w:rFonts w:ascii="Arial" w:hAnsi="Arial" w:cs="Arial"/>
          <w:sz w:val="22"/>
          <w:szCs w:val="22"/>
        </w:rPr>
      </w:pPr>
      <w:r w:rsidRPr="00616911">
        <w:rPr>
          <w:rFonts w:ascii="Arial" w:hAnsi="Arial" w:cs="Arial"/>
          <w:sz w:val="22"/>
          <w:szCs w:val="22"/>
        </w:rPr>
        <w:t>Sekretarka sekcije</w:t>
      </w:r>
    </w:p>
    <w:p w:rsidR="006B11CC" w:rsidRPr="00616911" w:rsidRDefault="00AC3804" w:rsidP="006B11CC">
      <w:pPr>
        <w:jc w:val="both"/>
        <w:rPr>
          <w:rFonts w:ascii="Arial" w:hAnsi="Arial" w:cs="Arial"/>
          <w:sz w:val="22"/>
          <w:szCs w:val="22"/>
        </w:rPr>
      </w:pPr>
      <w:hyperlink r:id="rId5" w:history="1">
        <w:r w:rsidR="006B11CC" w:rsidRPr="00616911">
          <w:rPr>
            <w:rStyle w:val="Hiperpovezava"/>
            <w:rFonts w:ascii="Arial" w:hAnsi="Arial" w:cs="Arial"/>
            <w:sz w:val="22"/>
            <w:szCs w:val="22"/>
          </w:rPr>
          <w:t>Iris.brkovic@ozs.si</w:t>
        </w:r>
      </w:hyperlink>
      <w:r w:rsidR="006B11CC" w:rsidRPr="00616911">
        <w:rPr>
          <w:rFonts w:ascii="Arial" w:hAnsi="Arial" w:cs="Arial"/>
          <w:sz w:val="22"/>
          <w:szCs w:val="22"/>
        </w:rPr>
        <w:t xml:space="preserve"> </w:t>
      </w:r>
    </w:p>
    <w:p w:rsidR="006B11CC" w:rsidRPr="00616911" w:rsidRDefault="006B11CC" w:rsidP="00183FE8">
      <w:pPr>
        <w:jc w:val="both"/>
        <w:rPr>
          <w:rFonts w:ascii="Arial" w:hAnsi="Arial" w:cs="Arial"/>
          <w:sz w:val="22"/>
          <w:szCs w:val="22"/>
        </w:rPr>
      </w:pPr>
    </w:p>
    <w:p w:rsidR="006B11CC" w:rsidRPr="00616911" w:rsidRDefault="006B11CC" w:rsidP="006B11CC">
      <w:pPr>
        <w:jc w:val="both"/>
        <w:rPr>
          <w:rFonts w:ascii="Arial" w:hAnsi="Arial" w:cs="Arial"/>
          <w:sz w:val="22"/>
          <w:szCs w:val="22"/>
        </w:rPr>
      </w:pPr>
      <w:r w:rsidRPr="00616911">
        <w:rPr>
          <w:rFonts w:ascii="Arial" w:hAnsi="Arial" w:cs="Arial"/>
          <w:sz w:val="22"/>
          <w:szCs w:val="22"/>
        </w:rPr>
        <w:t>Simon Dovrtel</w:t>
      </w:r>
    </w:p>
    <w:p w:rsidR="006B11CC" w:rsidRPr="00616911" w:rsidRDefault="006B11CC" w:rsidP="006B11CC">
      <w:pPr>
        <w:jc w:val="both"/>
        <w:rPr>
          <w:rFonts w:ascii="Arial" w:hAnsi="Arial" w:cs="Arial"/>
          <w:sz w:val="22"/>
          <w:szCs w:val="22"/>
        </w:rPr>
      </w:pPr>
      <w:r w:rsidRPr="00616911">
        <w:rPr>
          <w:rFonts w:ascii="Arial" w:hAnsi="Arial" w:cs="Arial"/>
          <w:sz w:val="22"/>
          <w:szCs w:val="22"/>
        </w:rPr>
        <w:t>Predsednik Sekcije dimnikarjev pri OZS</w:t>
      </w:r>
    </w:p>
    <w:p w:rsidR="006B11CC" w:rsidRPr="00616911" w:rsidRDefault="006B11CC" w:rsidP="00183FE8">
      <w:pPr>
        <w:jc w:val="both"/>
        <w:rPr>
          <w:rFonts w:ascii="Arial" w:hAnsi="Arial" w:cs="Arial"/>
          <w:sz w:val="22"/>
          <w:szCs w:val="22"/>
        </w:rPr>
      </w:pPr>
    </w:p>
    <w:sectPr w:rsidR="006B11CC" w:rsidRPr="00616911" w:rsidSect="00E029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A68"/>
    <w:multiLevelType w:val="hybridMultilevel"/>
    <w:tmpl w:val="62442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A3F117D"/>
    <w:multiLevelType w:val="hybridMultilevel"/>
    <w:tmpl w:val="4F2E11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C094268"/>
    <w:multiLevelType w:val="hybridMultilevel"/>
    <w:tmpl w:val="07C8CC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B145450"/>
    <w:multiLevelType w:val="hybridMultilevel"/>
    <w:tmpl w:val="8C1C9A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5420504"/>
    <w:multiLevelType w:val="hybridMultilevel"/>
    <w:tmpl w:val="05341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drawingGridHorizontalSpacing w:val="120"/>
  <w:displayHorizontalDrawingGridEvery w:val="2"/>
  <w:characterSpacingControl w:val="doNotCompress"/>
  <w:compat/>
  <w:rsids>
    <w:rsidRoot w:val="001E423D"/>
    <w:rsid w:val="00006B9E"/>
    <w:rsid w:val="00007E35"/>
    <w:rsid w:val="00011FA5"/>
    <w:rsid w:val="00013CC0"/>
    <w:rsid w:val="00023F4F"/>
    <w:rsid w:val="00027A60"/>
    <w:rsid w:val="00033E4A"/>
    <w:rsid w:val="00041062"/>
    <w:rsid w:val="00043377"/>
    <w:rsid w:val="00050406"/>
    <w:rsid w:val="00064AE9"/>
    <w:rsid w:val="00085494"/>
    <w:rsid w:val="000B6725"/>
    <w:rsid w:val="000C0578"/>
    <w:rsid w:val="000C6970"/>
    <w:rsid w:val="000D074F"/>
    <w:rsid w:val="000D4A9F"/>
    <w:rsid w:val="000D76F1"/>
    <w:rsid w:val="00102E55"/>
    <w:rsid w:val="00111108"/>
    <w:rsid w:val="00113380"/>
    <w:rsid w:val="001308F7"/>
    <w:rsid w:val="00130E3B"/>
    <w:rsid w:val="0014429B"/>
    <w:rsid w:val="00146E38"/>
    <w:rsid w:val="00154AA0"/>
    <w:rsid w:val="00154C72"/>
    <w:rsid w:val="00183FE8"/>
    <w:rsid w:val="001873B9"/>
    <w:rsid w:val="00197650"/>
    <w:rsid w:val="001A4929"/>
    <w:rsid w:val="001B1E90"/>
    <w:rsid w:val="001C3883"/>
    <w:rsid w:val="001C58B2"/>
    <w:rsid w:val="001D78DF"/>
    <w:rsid w:val="001E3591"/>
    <w:rsid w:val="001E423D"/>
    <w:rsid w:val="001F130F"/>
    <w:rsid w:val="001F3230"/>
    <w:rsid w:val="0020596A"/>
    <w:rsid w:val="002244DD"/>
    <w:rsid w:val="00234051"/>
    <w:rsid w:val="00244258"/>
    <w:rsid w:val="00270B27"/>
    <w:rsid w:val="00274A9E"/>
    <w:rsid w:val="00274D72"/>
    <w:rsid w:val="0028067B"/>
    <w:rsid w:val="00282D28"/>
    <w:rsid w:val="00285F52"/>
    <w:rsid w:val="002C7DE9"/>
    <w:rsid w:val="002D603A"/>
    <w:rsid w:val="002E30C7"/>
    <w:rsid w:val="002E5199"/>
    <w:rsid w:val="002F7E7B"/>
    <w:rsid w:val="00305F2B"/>
    <w:rsid w:val="00311DB2"/>
    <w:rsid w:val="00342650"/>
    <w:rsid w:val="003450FC"/>
    <w:rsid w:val="003509C9"/>
    <w:rsid w:val="00350E58"/>
    <w:rsid w:val="0035793F"/>
    <w:rsid w:val="00363EDA"/>
    <w:rsid w:val="003659EC"/>
    <w:rsid w:val="003669EE"/>
    <w:rsid w:val="00384EE9"/>
    <w:rsid w:val="003B1451"/>
    <w:rsid w:val="003E3E7F"/>
    <w:rsid w:val="003F401B"/>
    <w:rsid w:val="003F7635"/>
    <w:rsid w:val="00401041"/>
    <w:rsid w:val="00412649"/>
    <w:rsid w:val="00424C28"/>
    <w:rsid w:val="00427E25"/>
    <w:rsid w:val="00443048"/>
    <w:rsid w:val="00461FAD"/>
    <w:rsid w:val="0047369C"/>
    <w:rsid w:val="00492557"/>
    <w:rsid w:val="00492D57"/>
    <w:rsid w:val="00493AB1"/>
    <w:rsid w:val="004A2BDB"/>
    <w:rsid w:val="004C0EB2"/>
    <w:rsid w:val="004C178F"/>
    <w:rsid w:val="004D3570"/>
    <w:rsid w:val="004E1C1E"/>
    <w:rsid w:val="004E478D"/>
    <w:rsid w:val="004F4FAA"/>
    <w:rsid w:val="005042F6"/>
    <w:rsid w:val="00515A1F"/>
    <w:rsid w:val="00533738"/>
    <w:rsid w:val="0053392C"/>
    <w:rsid w:val="0053794A"/>
    <w:rsid w:val="00545C9C"/>
    <w:rsid w:val="00582775"/>
    <w:rsid w:val="00593FBF"/>
    <w:rsid w:val="005953B1"/>
    <w:rsid w:val="005C2575"/>
    <w:rsid w:val="005C3D5D"/>
    <w:rsid w:val="005E1C2E"/>
    <w:rsid w:val="005F0AE0"/>
    <w:rsid w:val="005F258C"/>
    <w:rsid w:val="006021DC"/>
    <w:rsid w:val="00616244"/>
    <w:rsid w:val="00616911"/>
    <w:rsid w:val="006170F7"/>
    <w:rsid w:val="00634BEF"/>
    <w:rsid w:val="0065374F"/>
    <w:rsid w:val="00660FA7"/>
    <w:rsid w:val="0066648E"/>
    <w:rsid w:val="0067505F"/>
    <w:rsid w:val="0069735B"/>
    <w:rsid w:val="006B11CC"/>
    <w:rsid w:val="006B3C6B"/>
    <w:rsid w:val="006E41E3"/>
    <w:rsid w:val="006E5E1F"/>
    <w:rsid w:val="006F67B6"/>
    <w:rsid w:val="00731802"/>
    <w:rsid w:val="00734870"/>
    <w:rsid w:val="00742543"/>
    <w:rsid w:val="00760DB4"/>
    <w:rsid w:val="007755AB"/>
    <w:rsid w:val="00780841"/>
    <w:rsid w:val="00780ED2"/>
    <w:rsid w:val="00785EB5"/>
    <w:rsid w:val="00787C54"/>
    <w:rsid w:val="00795751"/>
    <w:rsid w:val="007A2C61"/>
    <w:rsid w:val="007A5DA1"/>
    <w:rsid w:val="007D0304"/>
    <w:rsid w:val="007F2D8B"/>
    <w:rsid w:val="00825F4B"/>
    <w:rsid w:val="0083737F"/>
    <w:rsid w:val="008605E5"/>
    <w:rsid w:val="00864B7E"/>
    <w:rsid w:val="00864ED2"/>
    <w:rsid w:val="00892D25"/>
    <w:rsid w:val="008A76D5"/>
    <w:rsid w:val="008B1ABA"/>
    <w:rsid w:val="008B35CD"/>
    <w:rsid w:val="008B4B05"/>
    <w:rsid w:val="008D3CC2"/>
    <w:rsid w:val="008D48A9"/>
    <w:rsid w:val="008D7BB3"/>
    <w:rsid w:val="008F3407"/>
    <w:rsid w:val="008F5BE5"/>
    <w:rsid w:val="009068D9"/>
    <w:rsid w:val="0091087E"/>
    <w:rsid w:val="00911EC7"/>
    <w:rsid w:val="009129E9"/>
    <w:rsid w:val="0091658B"/>
    <w:rsid w:val="00923585"/>
    <w:rsid w:val="00934FF9"/>
    <w:rsid w:val="009539FA"/>
    <w:rsid w:val="009575CE"/>
    <w:rsid w:val="00964E27"/>
    <w:rsid w:val="00965BD2"/>
    <w:rsid w:val="00970DB2"/>
    <w:rsid w:val="00973B31"/>
    <w:rsid w:val="0098200F"/>
    <w:rsid w:val="00987CC9"/>
    <w:rsid w:val="0099105D"/>
    <w:rsid w:val="00992C29"/>
    <w:rsid w:val="009A1715"/>
    <w:rsid w:val="009B0B5B"/>
    <w:rsid w:val="009B70E9"/>
    <w:rsid w:val="009D2023"/>
    <w:rsid w:val="009D2DA4"/>
    <w:rsid w:val="009E066C"/>
    <w:rsid w:val="009E1002"/>
    <w:rsid w:val="009E4F40"/>
    <w:rsid w:val="009E54F2"/>
    <w:rsid w:val="009F2F3F"/>
    <w:rsid w:val="009F3917"/>
    <w:rsid w:val="009F3CA8"/>
    <w:rsid w:val="00A078FA"/>
    <w:rsid w:val="00A11A79"/>
    <w:rsid w:val="00A13996"/>
    <w:rsid w:val="00A2558F"/>
    <w:rsid w:val="00A27E21"/>
    <w:rsid w:val="00A33391"/>
    <w:rsid w:val="00A354DF"/>
    <w:rsid w:val="00A41151"/>
    <w:rsid w:val="00A6691E"/>
    <w:rsid w:val="00A710F3"/>
    <w:rsid w:val="00AA0F96"/>
    <w:rsid w:val="00AC1246"/>
    <w:rsid w:val="00AC3804"/>
    <w:rsid w:val="00AD7656"/>
    <w:rsid w:val="00B05C6F"/>
    <w:rsid w:val="00B1034D"/>
    <w:rsid w:val="00B1162B"/>
    <w:rsid w:val="00B16655"/>
    <w:rsid w:val="00B24460"/>
    <w:rsid w:val="00B47C7F"/>
    <w:rsid w:val="00B61EFE"/>
    <w:rsid w:val="00B646BB"/>
    <w:rsid w:val="00B77B41"/>
    <w:rsid w:val="00B91FDF"/>
    <w:rsid w:val="00B97A63"/>
    <w:rsid w:val="00BB28AD"/>
    <w:rsid w:val="00BE0740"/>
    <w:rsid w:val="00BE49E9"/>
    <w:rsid w:val="00BF0BFA"/>
    <w:rsid w:val="00C006EF"/>
    <w:rsid w:val="00C07764"/>
    <w:rsid w:val="00C24514"/>
    <w:rsid w:val="00C43BF1"/>
    <w:rsid w:val="00C44C09"/>
    <w:rsid w:val="00C44E96"/>
    <w:rsid w:val="00C543FE"/>
    <w:rsid w:val="00C56050"/>
    <w:rsid w:val="00C60C48"/>
    <w:rsid w:val="00C617A2"/>
    <w:rsid w:val="00C70018"/>
    <w:rsid w:val="00C74813"/>
    <w:rsid w:val="00C821EF"/>
    <w:rsid w:val="00C94DDA"/>
    <w:rsid w:val="00CA0E7E"/>
    <w:rsid w:val="00CA65AE"/>
    <w:rsid w:val="00CB2C3B"/>
    <w:rsid w:val="00CB2F70"/>
    <w:rsid w:val="00CB486D"/>
    <w:rsid w:val="00CB57F5"/>
    <w:rsid w:val="00CC7762"/>
    <w:rsid w:val="00CD4AEF"/>
    <w:rsid w:val="00CE5AC2"/>
    <w:rsid w:val="00CF443D"/>
    <w:rsid w:val="00D05299"/>
    <w:rsid w:val="00D232EC"/>
    <w:rsid w:val="00D310AF"/>
    <w:rsid w:val="00D41689"/>
    <w:rsid w:val="00D4452B"/>
    <w:rsid w:val="00D535EB"/>
    <w:rsid w:val="00D70AEB"/>
    <w:rsid w:val="00D82449"/>
    <w:rsid w:val="00D8666D"/>
    <w:rsid w:val="00D95778"/>
    <w:rsid w:val="00DB03E4"/>
    <w:rsid w:val="00DB5F65"/>
    <w:rsid w:val="00DC4FF4"/>
    <w:rsid w:val="00DD5C35"/>
    <w:rsid w:val="00DD7D4C"/>
    <w:rsid w:val="00DE7D6D"/>
    <w:rsid w:val="00DF200D"/>
    <w:rsid w:val="00DF3C44"/>
    <w:rsid w:val="00E0100E"/>
    <w:rsid w:val="00E0156F"/>
    <w:rsid w:val="00E02985"/>
    <w:rsid w:val="00E04153"/>
    <w:rsid w:val="00E1792B"/>
    <w:rsid w:val="00E333B6"/>
    <w:rsid w:val="00E41B0B"/>
    <w:rsid w:val="00E64480"/>
    <w:rsid w:val="00E738BD"/>
    <w:rsid w:val="00E9365A"/>
    <w:rsid w:val="00EA0309"/>
    <w:rsid w:val="00EA7D31"/>
    <w:rsid w:val="00EB0CF2"/>
    <w:rsid w:val="00ED710E"/>
    <w:rsid w:val="00F007A9"/>
    <w:rsid w:val="00F16342"/>
    <w:rsid w:val="00F23F9D"/>
    <w:rsid w:val="00F25A23"/>
    <w:rsid w:val="00F25A5A"/>
    <w:rsid w:val="00F5359A"/>
    <w:rsid w:val="00F55F2E"/>
    <w:rsid w:val="00F66EA7"/>
    <w:rsid w:val="00F67B3E"/>
    <w:rsid w:val="00F703C1"/>
    <w:rsid w:val="00F73A03"/>
    <w:rsid w:val="00F7591E"/>
    <w:rsid w:val="00F76B6B"/>
    <w:rsid w:val="00F83CF9"/>
    <w:rsid w:val="00F94831"/>
    <w:rsid w:val="00FA0017"/>
    <w:rsid w:val="00FA1EA5"/>
    <w:rsid w:val="00FA273F"/>
    <w:rsid w:val="00FA6DBF"/>
    <w:rsid w:val="00FB00EB"/>
    <w:rsid w:val="00FB195E"/>
    <w:rsid w:val="00FB2FFA"/>
    <w:rsid w:val="00FB440B"/>
    <w:rsid w:val="00FE3561"/>
    <w:rsid w:val="00FE394C"/>
    <w:rsid w:val="00FE5B59"/>
    <w:rsid w:val="00FE7897"/>
    <w:rsid w:val="00FF248D"/>
    <w:rsid w:val="00FF3260"/>
    <w:rsid w:val="00FF742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4480"/>
    <w:rPr>
      <w:sz w:val="24"/>
      <w:szCs w:val="24"/>
      <w:lang w:eastAsia="en-US"/>
    </w:rPr>
  </w:style>
  <w:style w:type="paragraph" w:styleId="Naslov1">
    <w:name w:val="heading 1"/>
    <w:basedOn w:val="Navaden"/>
    <w:next w:val="Navaden"/>
    <w:link w:val="Naslov1Znak"/>
    <w:qFormat/>
    <w:rsid w:val="00E64480"/>
    <w:pPr>
      <w:keepNext/>
      <w:outlineLvl w:val="0"/>
    </w:pPr>
    <w:rPr>
      <w:b/>
    </w:rPr>
  </w:style>
  <w:style w:type="paragraph" w:styleId="Naslov2">
    <w:name w:val="heading 2"/>
    <w:basedOn w:val="Navaden"/>
    <w:next w:val="Navaden"/>
    <w:link w:val="Naslov2Znak"/>
    <w:qFormat/>
    <w:rsid w:val="00E64480"/>
    <w:pPr>
      <w:keepNext/>
      <w:ind w:left="1440" w:firstLine="2160"/>
      <w:outlineLvl w:val="1"/>
    </w:pPr>
    <w:rPr>
      <w:b/>
      <w:sz w:val="28"/>
    </w:rPr>
  </w:style>
  <w:style w:type="paragraph" w:styleId="Naslov3">
    <w:name w:val="heading 3"/>
    <w:basedOn w:val="Navaden"/>
    <w:next w:val="Navaden"/>
    <w:link w:val="Naslov3Znak"/>
    <w:qFormat/>
    <w:rsid w:val="00E64480"/>
    <w:pPr>
      <w:keepNext/>
      <w:outlineLvl w:val="2"/>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E64480"/>
    <w:rPr>
      <w:b/>
      <w:sz w:val="24"/>
      <w:szCs w:val="24"/>
      <w:lang w:eastAsia="en-US"/>
    </w:rPr>
  </w:style>
  <w:style w:type="character" w:customStyle="1" w:styleId="Naslov2Znak">
    <w:name w:val="Naslov 2 Znak"/>
    <w:link w:val="Naslov2"/>
    <w:rsid w:val="00E64480"/>
    <w:rPr>
      <w:b/>
      <w:sz w:val="28"/>
      <w:szCs w:val="24"/>
      <w:lang w:eastAsia="en-US"/>
    </w:rPr>
  </w:style>
  <w:style w:type="character" w:customStyle="1" w:styleId="Naslov3Znak">
    <w:name w:val="Naslov 3 Znak"/>
    <w:link w:val="Naslov3"/>
    <w:rsid w:val="00E64480"/>
    <w:rPr>
      <w:b/>
      <w:sz w:val="22"/>
      <w:szCs w:val="24"/>
      <w:lang w:eastAsia="en-US"/>
    </w:rPr>
  </w:style>
  <w:style w:type="paragraph" w:styleId="Brezrazmikov">
    <w:name w:val="No Spacing"/>
    <w:uiPriority w:val="1"/>
    <w:qFormat/>
    <w:rsid w:val="00E64480"/>
    <w:rPr>
      <w:sz w:val="24"/>
      <w:szCs w:val="24"/>
      <w:lang w:val="en-US" w:eastAsia="en-US"/>
    </w:rPr>
  </w:style>
  <w:style w:type="character" w:styleId="Krepko">
    <w:name w:val="Strong"/>
    <w:uiPriority w:val="22"/>
    <w:qFormat/>
    <w:rsid w:val="001E423D"/>
    <w:rPr>
      <w:b/>
      <w:bCs/>
    </w:rPr>
  </w:style>
  <w:style w:type="paragraph" w:styleId="Navadensplet">
    <w:name w:val="Normal (Web)"/>
    <w:basedOn w:val="Navaden"/>
    <w:uiPriority w:val="99"/>
    <w:unhideWhenUsed/>
    <w:rsid w:val="00BE49E9"/>
    <w:rPr>
      <w:rFonts w:ascii="Verdana" w:hAnsi="Verdana"/>
      <w:color w:val="000000"/>
      <w:sz w:val="11"/>
      <w:szCs w:val="11"/>
      <w:lang w:eastAsia="sl-SI"/>
    </w:rPr>
  </w:style>
  <w:style w:type="paragraph" w:styleId="Glava">
    <w:name w:val="header"/>
    <w:basedOn w:val="Navaden"/>
    <w:link w:val="GlavaZnak"/>
    <w:rsid w:val="00BE49E9"/>
    <w:pPr>
      <w:tabs>
        <w:tab w:val="center" w:pos="4536"/>
        <w:tab w:val="right" w:pos="9072"/>
      </w:tabs>
    </w:pPr>
  </w:style>
  <w:style w:type="character" w:customStyle="1" w:styleId="GlavaZnak">
    <w:name w:val="Glava Znak"/>
    <w:link w:val="Glava"/>
    <w:rsid w:val="00BE49E9"/>
    <w:rPr>
      <w:sz w:val="24"/>
      <w:szCs w:val="24"/>
    </w:rPr>
  </w:style>
  <w:style w:type="character" w:styleId="Hiperpovezava">
    <w:name w:val="Hyperlink"/>
    <w:uiPriority w:val="99"/>
    <w:unhideWhenUsed/>
    <w:rsid w:val="009B70E9"/>
    <w:rPr>
      <w:color w:val="0000FF"/>
      <w:u w:val="single"/>
    </w:rPr>
  </w:style>
  <w:style w:type="paragraph" w:styleId="Besedilooblaka">
    <w:name w:val="Balloon Text"/>
    <w:basedOn w:val="Navaden"/>
    <w:link w:val="BesedilooblakaZnak"/>
    <w:uiPriority w:val="99"/>
    <w:semiHidden/>
    <w:unhideWhenUsed/>
    <w:rsid w:val="000D074F"/>
    <w:rPr>
      <w:rFonts w:ascii="Tahoma" w:hAnsi="Tahoma"/>
      <w:sz w:val="16"/>
      <w:szCs w:val="16"/>
    </w:rPr>
  </w:style>
  <w:style w:type="character" w:customStyle="1" w:styleId="BesedilooblakaZnak">
    <w:name w:val="Besedilo oblačka Znak"/>
    <w:link w:val="Besedilooblaka"/>
    <w:uiPriority w:val="99"/>
    <w:semiHidden/>
    <w:rsid w:val="000D07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9619772">
      <w:bodyDiv w:val="1"/>
      <w:marLeft w:val="0"/>
      <w:marRight w:val="0"/>
      <w:marTop w:val="0"/>
      <w:marBottom w:val="0"/>
      <w:divBdr>
        <w:top w:val="none" w:sz="0" w:space="0" w:color="auto"/>
        <w:left w:val="none" w:sz="0" w:space="0" w:color="auto"/>
        <w:bottom w:val="none" w:sz="0" w:space="0" w:color="auto"/>
        <w:right w:val="none" w:sz="0" w:space="0" w:color="auto"/>
      </w:divBdr>
      <w:divsChild>
        <w:div w:id="1329361998">
          <w:blockQuote w:val="1"/>
          <w:marLeft w:val="57"/>
          <w:marRight w:val="0"/>
          <w:marTop w:val="100"/>
          <w:marBottom w:val="100"/>
          <w:divBdr>
            <w:top w:val="none" w:sz="0" w:space="0" w:color="auto"/>
            <w:left w:val="single" w:sz="8" w:space="3" w:color="000000"/>
            <w:bottom w:val="none" w:sz="0" w:space="0" w:color="auto"/>
            <w:right w:val="none" w:sz="0" w:space="0" w:color="auto"/>
          </w:divBdr>
          <w:divsChild>
            <w:div w:id="91777877">
              <w:marLeft w:val="0"/>
              <w:marRight w:val="0"/>
              <w:marTop w:val="0"/>
              <w:marBottom w:val="0"/>
              <w:divBdr>
                <w:top w:val="none" w:sz="0" w:space="0" w:color="auto"/>
                <w:left w:val="none" w:sz="0" w:space="0" w:color="auto"/>
                <w:bottom w:val="none" w:sz="0" w:space="0" w:color="auto"/>
                <w:right w:val="none" w:sz="0" w:space="0" w:color="auto"/>
              </w:divBdr>
            </w:div>
            <w:div w:id="909385615">
              <w:marLeft w:val="0"/>
              <w:marRight w:val="0"/>
              <w:marTop w:val="0"/>
              <w:marBottom w:val="0"/>
              <w:divBdr>
                <w:top w:val="none" w:sz="0" w:space="0" w:color="auto"/>
                <w:left w:val="none" w:sz="0" w:space="0" w:color="auto"/>
                <w:bottom w:val="none" w:sz="0" w:space="0" w:color="auto"/>
                <w:right w:val="none" w:sz="0" w:space="0" w:color="auto"/>
              </w:divBdr>
            </w:div>
            <w:div w:id="1248267268">
              <w:marLeft w:val="0"/>
              <w:marRight w:val="0"/>
              <w:marTop w:val="0"/>
              <w:marBottom w:val="0"/>
              <w:divBdr>
                <w:top w:val="none" w:sz="0" w:space="0" w:color="auto"/>
                <w:left w:val="none" w:sz="0" w:space="0" w:color="auto"/>
                <w:bottom w:val="none" w:sz="0" w:space="0" w:color="auto"/>
                <w:right w:val="none" w:sz="0" w:space="0" w:color="auto"/>
              </w:divBdr>
            </w:div>
            <w:div w:id="1375495615">
              <w:marLeft w:val="0"/>
              <w:marRight w:val="0"/>
              <w:marTop w:val="0"/>
              <w:marBottom w:val="0"/>
              <w:divBdr>
                <w:top w:val="none" w:sz="0" w:space="0" w:color="auto"/>
                <w:left w:val="none" w:sz="0" w:space="0" w:color="auto"/>
                <w:bottom w:val="none" w:sz="0" w:space="0" w:color="auto"/>
                <w:right w:val="none" w:sz="0" w:space="0" w:color="auto"/>
              </w:divBdr>
            </w:div>
            <w:div w:id="20994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7204">
      <w:bodyDiv w:val="1"/>
      <w:marLeft w:val="0"/>
      <w:marRight w:val="0"/>
      <w:marTop w:val="0"/>
      <w:marBottom w:val="0"/>
      <w:divBdr>
        <w:top w:val="none" w:sz="0" w:space="0" w:color="auto"/>
        <w:left w:val="none" w:sz="0" w:space="0" w:color="auto"/>
        <w:bottom w:val="none" w:sz="0" w:space="0" w:color="auto"/>
        <w:right w:val="none" w:sz="0" w:space="0" w:color="auto"/>
      </w:divBdr>
    </w:div>
    <w:div w:id="981350479">
      <w:bodyDiv w:val="1"/>
      <w:marLeft w:val="0"/>
      <w:marRight w:val="0"/>
      <w:marTop w:val="0"/>
      <w:marBottom w:val="0"/>
      <w:divBdr>
        <w:top w:val="none" w:sz="0" w:space="0" w:color="auto"/>
        <w:left w:val="none" w:sz="0" w:space="0" w:color="auto"/>
        <w:bottom w:val="none" w:sz="0" w:space="0" w:color="auto"/>
        <w:right w:val="none" w:sz="0" w:space="0" w:color="auto"/>
      </w:divBdr>
    </w:div>
    <w:div w:id="1975408737">
      <w:bodyDiv w:val="1"/>
      <w:marLeft w:val="0"/>
      <w:marRight w:val="0"/>
      <w:marTop w:val="0"/>
      <w:marBottom w:val="0"/>
      <w:divBdr>
        <w:top w:val="none" w:sz="0" w:space="0" w:color="auto"/>
        <w:left w:val="none" w:sz="0" w:space="0" w:color="auto"/>
        <w:bottom w:val="none" w:sz="0" w:space="0" w:color="auto"/>
        <w:right w:val="none" w:sz="0" w:space="0" w:color="auto"/>
      </w:divBdr>
      <w:divsChild>
        <w:div w:id="1917979085">
          <w:marLeft w:val="0"/>
          <w:marRight w:val="0"/>
          <w:marTop w:val="0"/>
          <w:marBottom w:val="0"/>
          <w:divBdr>
            <w:top w:val="none" w:sz="0" w:space="0" w:color="auto"/>
            <w:left w:val="none" w:sz="0" w:space="0" w:color="auto"/>
            <w:bottom w:val="none" w:sz="0" w:space="0" w:color="auto"/>
            <w:right w:val="none" w:sz="0" w:space="0" w:color="auto"/>
          </w:divBdr>
          <w:divsChild>
            <w:div w:id="413553959">
              <w:marLeft w:val="0"/>
              <w:marRight w:val="0"/>
              <w:marTop w:val="0"/>
              <w:marBottom w:val="0"/>
              <w:divBdr>
                <w:top w:val="none" w:sz="0" w:space="0" w:color="auto"/>
                <w:left w:val="none" w:sz="0" w:space="0" w:color="auto"/>
                <w:bottom w:val="none" w:sz="0" w:space="0" w:color="auto"/>
                <w:right w:val="none" w:sz="0" w:space="0" w:color="auto"/>
              </w:divBdr>
            </w:div>
            <w:div w:id="918754709">
              <w:marLeft w:val="0"/>
              <w:marRight w:val="0"/>
              <w:marTop w:val="0"/>
              <w:marBottom w:val="0"/>
              <w:divBdr>
                <w:top w:val="none" w:sz="0" w:space="0" w:color="auto"/>
                <w:left w:val="none" w:sz="0" w:space="0" w:color="auto"/>
                <w:bottom w:val="none" w:sz="0" w:space="0" w:color="auto"/>
                <w:right w:val="none" w:sz="0" w:space="0" w:color="auto"/>
              </w:divBdr>
            </w:div>
            <w:div w:id="1031372531">
              <w:marLeft w:val="0"/>
              <w:marRight w:val="0"/>
              <w:marTop w:val="0"/>
              <w:marBottom w:val="0"/>
              <w:divBdr>
                <w:top w:val="none" w:sz="0" w:space="0" w:color="auto"/>
                <w:left w:val="none" w:sz="0" w:space="0" w:color="auto"/>
                <w:bottom w:val="none" w:sz="0" w:space="0" w:color="auto"/>
                <w:right w:val="none" w:sz="0" w:space="0" w:color="auto"/>
              </w:divBdr>
            </w:div>
            <w:div w:id="1457986308">
              <w:marLeft w:val="0"/>
              <w:marRight w:val="0"/>
              <w:marTop w:val="0"/>
              <w:marBottom w:val="0"/>
              <w:divBdr>
                <w:top w:val="none" w:sz="0" w:space="0" w:color="auto"/>
                <w:left w:val="none" w:sz="0" w:space="0" w:color="auto"/>
                <w:bottom w:val="none" w:sz="0" w:space="0" w:color="auto"/>
                <w:right w:val="none" w:sz="0" w:space="0" w:color="auto"/>
              </w:divBdr>
            </w:div>
            <w:div w:id="1506633530">
              <w:marLeft w:val="0"/>
              <w:marRight w:val="0"/>
              <w:marTop w:val="0"/>
              <w:marBottom w:val="0"/>
              <w:divBdr>
                <w:top w:val="none" w:sz="0" w:space="0" w:color="auto"/>
                <w:left w:val="none" w:sz="0" w:space="0" w:color="auto"/>
                <w:bottom w:val="none" w:sz="0" w:space="0" w:color="auto"/>
                <w:right w:val="none" w:sz="0" w:space="0" w:color="auto"/>
              </w:divBdr>
            </w:div>
            <w:div w:id="1577930777">
              <w:marLeft w:val="0"/>
              <w:marRight w:val="0"/>
              <w:marTop w:val="0"/>
              <w:marBottom w:val="0"/>
              <w:divBdr>
                <w:top w:val="none" w:sz="0" w:space="0" w:color="auto"/>
                <w:left w:val="none" w:sz="0" w:space="0" w:color="auto"/>
                <w:bottom w:val="none" w:sz="0" w:space="0" w:color="auto"/>
                <w:right w:val="none" w:sz="0" w:space="0" w:color="auto"/>
              </w:divBdr>
            </w:div>
            <w:div w:id="1680280309">
              <w:marLeft w:val="0"/>
              <w:marRight w:val="0"/>
              <w:marTop w:val="0"/>
              <w:marBottom w:val="0"/>
              <w:divBdr>
                <w:top w:val="none" w:sz="0" w:space="0" w:color="auto"/>
                <w:left w:val="none" w:sz="0" w:space="0" w:color="auto"/>
                <w:bottom w:val="none" w:sz="0" w:space="0" w:color="auto"/>
                <w:right w:val="none" w:sz="0" w:space="0" w:color="auto"/>
              </w:divBdr>
            </w:div>
            <w:div w:id="1703676189">
              <w:marLeft w:val="0"/>
              <w:marRight w:val="0"/>
              <w:marTop w:val="0"/>
              <w:marBottom w:val="0"/>
              <w:divBdr>
                <w:top w:val="none" w:sz="0" w:space="0" w:color="auto"/>
                <w:left w:val="none" w:sz="0" w:space="0" w:color="auto"/>
                <w:bottom w:val="none" w:sz="0" w:space="0" w:color="auto"/>
                <w:right w:val="none" w:sz="0" w:space="0" w:color="auto"/>
              </w:divBdr>
            </w:div>
            <w:div w:id="1705712831">
              <w:marLeft w:val="0"/>
              <w:marRight w:val="0"/>
              <w:marTop w:val="0"/>
              <w:marBottom w:val="0"/>
              <w:divBdr>
                <w:top w:val="none" w:sz="0" w:space="0" w:color="auto"/>
                <w:left w:val="none" w:sz="0" w:space="0" w:color="auto"/>
                <w:bottom w:val="none" w:sz="0" w:space="0" w:color="auto"/>
                <w:right w:val="none" w:sz="0" w:space="0" w:color="auto"/>
              </w:divBdr>
            </w:div>
            <w:div w:id="18934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is.brkovic@oz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8653</Characters>
  <Application>Microsoft Office Word</Application>
  <DocSecurity>0</DocSecurity>
  <Lines>72</Lines>
  <Paragraphs>20</Paragraphs>
  <ScaleCrop>false</ScaleCrop>
  <Company>Hewlett-Packard Company</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Polona Matevžič</cp:lastModifiedBy>
  <cp:revision>2</cp:revision>
  <cp:lastPrinted>2014-10-02T07:21:00Z</cp:lastPrinted>
  <dcterms:created xsi:type="dcterms:W3CDTF">2015-10-12T08:57:00Z</dcterms:created>
  <dcterms:modified xsi:type="dcterms:W3CDTF">2015-10-12T08:57:00Z</dcterms:modified>
</cp:coreProperties>
</file>